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D" w:rsidRDefault="00634B0E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2689154</wp:posOffset>
                </wp:positionH>
                <wp:positionV relativeFrom="margin">
                  <wp:posOffset>-764329</wp:posOffset>
                </wp:positionV>
                <wp:extent cx="3859530" cy="553155"/>
                <wp:effectExtent l="0" t="0" r="762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5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№1 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към Решение </w:t>
                            </w:r>
                            <w:r w:rsidRPr="00CD4F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</w:t>
                            </w:r>
                            <w:r w:rsidR="0090636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203</w:t>
                            </w:r>
                            <w:r w:rsidR="00EE58E7" w:rsidRPr="00CD4F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7450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ПВР</w:t>
                            </w:r>
                            <w:r w:rsidR="0090636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-20.</w:t>
                            </w:r>
                            <w:r w:rsidR="007450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1.75pt;margin-top:-60.2pt;width:303.9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" stroked="f">
                <v:textbox>
                  <w:txbxContent>
                    <w:p w:rsidR="00634B0E" w:rsidRPr="00634B0E" w:rsidRDefault="00634B0E" w:rsidP="00EE58E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№1 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към Решение </w:t>
                      </w:r>
                      <w:r w:rsidRPr="00CD4F9B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</w:t>
                      </w:r>
                      <w:r w:rsidR="0090636A">
                        <w:rPr>
                          <w:rFonts w:ascii="Times New Roman" w:hAnsi="Times New Roman" w:cs="Times New Roman"/>
                          <w:sz w:val="24"/>
                        </w:rPr>
                        <w:t>203</w:t>
                      </w:r>
                      <w:r w:rsidR="00EE58E7" w:rsidRPr="00CD4F9B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745067">
                        <w:rPr>
                          <w:rFonts w:ascii="Times New Roman" w:hAnsi="Times New Roman" w:cs="Times New Roman"/>
                          <w:sz w:val="24"/>
                        </w:rPr>
                        <w:t>ПВР</w:t>
                      </w:r>
                      <w:r w:rsidR="0090636A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bookmarkStart w:id="1" w:name="_GoBack"/>
                      <w:bookmarkEnd w:id="1"/>
                      <w:r w:rsidR="0090636A">
                        <w:rPr>
                          <w:rFonts w:ascii="Times New Roman" w:hAnsi="Times New Roman" w:cs="Times New Roman"/>
                          <w:sz w:val="24"/>
                        </w:rPr>
                        <w:t>20.</w:t>
                      </w:r>
                      <w:r w:rsidR="00745067"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>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 w:rsidP="00EE58E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FD"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DA4FD3" w:rsidRPr="00DA4FD3" w:rsidRDefault="00DA4FD3" w:rsidP="00DA4FD3">
      <w:pPr>
        <w:jc w:val="center"/>
        <w:rPr>
          <w:rFonts w:ascii="Times New Roman" w:hAnsi="Times New Roman" w:cs="Times New Roman"/>
          <w:b/>
          <w:sz w:val="28"/>
        </w:rPr>
      </w:pPr>
    </w:p>
    <w:p w:rsidR="00502DFD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CD4F9B" w:rsidRPr="00CD4F9B" w:rsidRDefault="00CD4F9B" w:rsidP="00CD4F9B">
      <w:pPr>
        <w:rPr>
          <w:rFonts w:ascii="Times New Roman" w:hAnsi="Times New Roman" w:cs="Times New Roman"/>
          <w:sz w:val="28"/>
        </w:rPr>
      </w:pPr>
      <w:r w:rsidRPr="00CD4F9B">
        <w:rPr>
          <w:rFonts w:ascii="Times New Roman" w:hAnsi="Times New Roman" w:cs="Times New Roman"/>
          <w:sz w:val="28"/>
        </w:rPr>
        <w:t>…….……………………………………………………………………………………</w:t>
      </w:r>
    </w:p>
    <w:p w:rsidR="00CD4F9B" w:rsidRPr="00CD4F9B" w:rsidRDefault="00CD4F9B" w:rsidP="00CD4F9B">
      <w:pPr>
        <w:jc w:val="center"/>
        <w:rPr>
          <w:rFonts w:ascii="Times New Roman" w:hAnsi="Times New Roman" w:cs="Times New Roman"/>
          <w:sz w:val="28"/>
        </w:rPr>
      </w:pPr>
      <w:r w:rsidRPr="00CD4F9B">
        <w:rPr>
          <w:rFonts w:ascii="Times New Roman" w:hAnsi="Times New Roman" w:cs="Times New Roman"/>
          <w:sz w:val="28"/>
        </w:rPr>
        <w:t>трите имена</w:t>
      </w:r>
    </w:p>
    <w:p w:rsidR="00CD4F9B" w:rsidRPr="00CD4F9B" w:rsidRDefault="00CD4F9B" w:rsidP="00CD4F9B">
      <w:pPr>
        <w:rPr>
          <w:rFonts w:ascii="Times New Roman" w:hAnsi="Times New Roman" w:cs="Times New Roman"/>
          <w:sz w:val="28"/>
        </w:rPr>
      </w:pPr>
    </w:p>
    <w:p w:rsidR="00CD4F9B" w:rsidRDefault="00CD4F9B" w:rsidP="00CD4F9B">
      <w:pPr>
        <w:rPr>
          <w:rFonts w:ascii="Times New Roman" w:hAnsi="Times New Roman" w:cs="Times New Roman"/>
          <w:sz w:val="28"/>
        </w:rPr>
      </w:pPr>
      <w:r w:rsidRPr="00CD4F9B">
        <w:rPr>
          <w:rFonts w:ascii="Times New Roman" w:hAnsi="Times New Roman" w:cs="Times New Roman"/>
          <w:sz w:val="28"/>
        </w:rPr>
        <w:t xml:space="preserve">член  на СИК  …………………………… в Община </w:t>
      </w:r>
      <w:r w:rsidR="00A478BE">
        <w:rPr>
          <w:rFonts w:ascii="Times New Roman" w:hAnsi="Times New Roman" w:cs="Times New Roman"/>
          <w:sz w:val="28"/>
        </w:rPr>
        <w:t>Кула</w:t>
      </w:r>
      <w:bookmarkStart w:id="0" w:name="_GoBack"/>
      <w:bookmarkEnd w:id="0"/>
    </w:p>
    <w:p w:rsidR="00CD4F9B" w:rsidRDefault="00CD4F9B" w:rsidP="00CD4F9B">
      <w:pPr>
        <w:rPr>
          <w:rFonts w:ascii="Times New Roman" w:hAnsi="Times New Roman" w:cs="Times New Roman"/>
          <w:sz w:val="28"/>
        </w:rPr>
      </w:pPr>
    </w:p>
    <w:p w:rsidR="001356FE" w:rsidRDefault="00CD4F9B" w:rsidP="001356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1356FE">
        <w:rPr>
          <w:rFonts w:ascii="Times New Roman" w:hAnsi="Times New Roman" w:cs="Times New Roman"/>
          <w:sz w:val="28"/>
        </w:rPr>
        <w:t>………………………………………………………………………………………….</w:t>
      </w:r>
    </w:p>
    <w:p w:rsidR="001356FE" w:rsidRDefault="001356FE" w:rsidP="001356F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трите имена и длъжност в </w:t>
      </w:r>
      <w:r w:rsidR="00A478BE">
        <w:rPr>
          <w:rFonts w:ascii="Times New Roman" w:hAnsi="Times New Roman" w:cs="Times New Roman"/>
          <w:sz w:val="20"/>
        </w:rPr>
        <w:t>община Кула</w:t>
      </w:r>
    </w:p>
    <w:p w:rsidR="001356FE" w:rsidRPr="00DA4FD3" w:rsidRDefault="001356FE" w:rsidP="001356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34B0E" w:rsidRPr="00DA4FD3" w:rsidRDefault="00502DFD" w:rsidP="00634B0E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745067" w:rsidRPr="00634B0E" w:rsidRDefault="00502DFD" w:rsidP="007450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 w:rsidR="001356FE">
        <w:rPr>
          <w:rFonts w:ascii="Times New Roman" w:hAnsi="Times New Roman" w:cs="Times New Roman"/>
          <w:b/>
          <w:sz w:val="28"/>
        </w:rPr>
        <w:t xml:space="preserve"> </w:t>
      </w:r>
      <w:r w:rsidR="00363C99">
        <w:rPr>
          <w:rFonts w:ascii="Times New Roman" w:hAnsi="Times New Roman" w:cs="Times New Roman"/>
          <w:b/>
          <w:sz w:val="28"/>
        </w:rPr>
        <w:t>СИК  № ……………………….</w:t>
      </w:r>
      <w:r w:rsidRPr="00634B0E">
        <w:rPr>
          <w:rFonts w:ascii="Times New Roman" w:hAnsi="Times New Roman" w:cs="Times New Roman"/>
          <w:b/>
          <w:sz w:val="28"/>
        </w:rPr>
        <w:t xml:space="preserve">ПРЕДАДЕ на </w:t>
      </w:r>
      <w:r w:rsidR="00A478BE">
        <w:rPr>
          <w:rFonts w:ascii="Times New Roman" w:hAnsi="Times New Roman" w:cs="Times New Roman"/>
          <w:b/>
          <w:sz w:val="28"/>
        </w:rPr>
        <w:t>община Кула</w:t>
      </w:r>
      <w:r w:rsidR="00363C99" w:rsidRPr="00634B0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745067" w:rsidTr="00BF5A2F">
        <w:tc>
          <w:tcPr>
            <w:tcW w:w="3304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745067" w:rsidRPr="00634B0E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Pr="00634B0E" w:rsidRDefault="00745067" w:rsidP="00363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363C9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ПВР</w:t>
            </w:r>
            <w:r w:rsidR="00363C99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Pr="00634B0E" w:rsidRDefault="00745067" w:rsidP="00363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5067" w:rsidTr="00BF5A2F">
        <w:tc>
          <w:tcPr>
            <w:tcW w:w="3304" w:type="dxa"/>
          </w:tcPr>
          <w:p w:rsidR="00745067" w:rsidRDefault="00363C99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9-ПВР</w:t>
            </w: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363C99" w:rsidP="00363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745067" w:rsidTr="00BF5A2F">
        <w:tc>
          <w:tcPr>
            <w:tcW w:w="3304" w:type="dxa"/>
          </w:tcPr>
          <w:p w:rsidR="00745067" w:rsidRDefault="00745067" w:rsidP="00BF5A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745067" w:rsidRPr="00634B0E" w:rsidRDefault="00745067" w:rsidP="00BF5A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745067" w:rsidRPr="00634B0E" w:rsidRDefault="00363C99" w:rsidP="00363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745067" w:rsidRPr="00DA4FD3" w:rsidRDefault="00745067" w:rsidP="00745067">
      <w:pPr>
        <w:rPr>
          <w:rFonts w:ascii="Times New Roman" w:hAnsi="Times New Roman" w:cs="Times New Roman"/>
          <w:sz w:val="28"/>
        </w:rPr>
      </w:pPr>
    </w:p>
    <w:p w:rsidR="00634B0E" w:rsidRDefault="00502DFD" w:rsidP="0081785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Настоящият приемо-предавателен протокол се състави и подписа в </w:t>
      </w:r>
      <w:r w:rsidR="001356FE">
        <w:rPr>
          <w:rFonts w:ascii="Times New Roman" w:hAnsi="Times New Roman" w:cs="Times New Roman"/>
          <w:sz w:val="28"/>
        </w:rPr>
        <w:t>два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</w:t>
      </w:r>
      <w:r w:rsidR="00A478BE">
        <w:rPr>
          <w:rFonts w:ascii="Times New Roman" w:hAnsi="Times New Roman" w:cs="Times New Roman"/>
          <w:sz w:val="28"/>
        </w:rPr>
        <w:t>община Кула</w:t>
      </w:r>
      <w:r w:rsidR="001356FE">
        <w:rPr>
          <w:rFonts w:ascii="Times New Roman" w:hAnsi="Times New Roman" w:cs="Times New Roman"/>
          <w:sz w:val="28"/>
        </w:rPr>
        <w:t xml:space="preserve"> и</w:t>
      </w:r>
      <w:r w:rsidR="00AD6D3E">
        <w:rPr>
          <w:rFonts w:ascii="Times New Roman" w:hAnsi="Times New Roman" w:cs="Times New Roman"/>
          <w:sz w:val="28"/>
        </w:rPr>
        <w:t xml:space="preserve"> един</w:t>
      </w:r>
      <w:r w:rsidRPr="00DA4FD3">
        <w:rPr>
          <w:rFonts w:ascii="Times New Roman" w:hAnsi="Times New Roman" w:cs="Times New Roman"/>
          <w:sz w:val="28"/>
        </w:rPr>
        <w:t xml:space="preserve"> за </w:t>
      </w:r>
      <w:r w:rsidR="00FE1A3A">
        <w:rPr>
          <w:rFonts w:ascii="Times New Roman" w:hAnsi="Times New Roman" w:cs="Times New Roman"/>
          <w:sz w:val="28"/>
        </w:rPr>
        <w:t xml:space="preserve">СИК </w:t>
      </w:r>
    </w:p>
    <w:p w:rsidR="0081785D" w:rsidRPr="00DA4FD3" w:rsidRDefault="0081785D" w:rsidP="0081785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02DFD" w:rsidRPr="00DA4FD3" w:rsidRDefault="001356FE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За </w:t>
      </w:r>
      <w:r w:rsidR="00FE1A3A">
        <w:rPr>
          <w:rFonts w:ascii="Times New Roman" w:hAnsi="Times New Roman" w:cs="Times New Roman"/>
          <w:sz w:val="28"/>
        </w:rPr>
        <w:t>СИК</w:t>
      </w:r>
      <w:r>
        <w:rPr>
          <w:rFonts w:ascii="Times New Roman" w:hAnsi="Times New Roman" w:cs="Times New Roman"/>
          <w:sz w:val="28"/>
        </w:rPr>
        <w:t xml:space="preserve"> …………………..</w:t>
      </w:r>
      <w:r w:rsidRPr="00DA4FD3">
        <w:rPr>
          <w:rFonts w:ascii="Times New Roman" w:hAnsi="Times New Roman" w:cs="Times New Roman"/>
          <w:sz w:val="28"/>
        </w:rPr>
        <w:t xml:space="preserve"> </w:t>
      </w:r>
      <w:r w:rsidR="00363C99">
        <w:rPr>
          <w:rFonts w:ascii="Times New Roman" w:hAnsi="Times New Roman" w:cs="Times New Roman"/>
          <w:sz w:val="28"/>
        </w:rPr>
        <w:t xml:space="preserve">                                за </w:t>
      </w:r>
      <w:r w:rsidR="00A478BE">
        <w:rPr>
          <w:rFonts w:ascii="Times New Roman" w:hAnsi="Times New Roman" w:cs="Times New Roman"/>
          <w:sz w:val="28"/>
        </w:rPr>
        <w:t>община Кула</w:t>
      </w:r>
      <w:r w:rsidR="00363C99" w:rsidRPr="00DA4FD3">
        <w:rPr>
          <w:rFonts w:ascii="Times New Roman" w:hAnsi="Times New Roman" w:cs="Times New Roman"/>
          <w:sz w:val="28"/>
        </w:rPr>
        <w:t>:</w:t>
      </w:r>
      <w:r w:rsidR="00363C99">
        <w:rPr>
          <w:rFonts w:ascii="Times New Roman" w:hAnsi="Times New Roman" w:cs="Times New Roman"/>
          <w:sz w:val="28"/>
        </w:rPr>
        <w:t xml:space="preserve"> ……………………                                                   </w:t>
      </w:r>
      <w:r w:rsidR="00502DFD" w:rsidRPr="00DA4FD3">
        <w:rPr>
          <w:rFonts w:ascii="Times New Roman" w:hAnsi="Times New Roman" w:cs="Times New Roman"/>
          <w:sz w:val="28"/>
        </w:rPr>
        <w:t xml:space="preserve">……………………………….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502DFD" w:rsidRPr="00DA4FD3">
        <w:rPr>
          <w:rFonts w:ascii="Times New Roman" w:hAnsi="Times New Roman" w:cs="Times New Roman"/>
          <w:sz w:val="28"/>
        </w:rPr>
        <w:t>…………………………………..</w:t>
      </w:r>
    </w:p>
    <w:p w:rsidR="00EB5549" w:rsidRPr="00DA4FD3" w:rsidRDefault="00502DFD" w:rsidP="00634B0E">
      <w:pPr>
        <w:ind w:left="4956" w:firstLine="708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 </w:t>
      </w:r>
    </w:p>
    <w:sectPr w:rsidR="00EB5549" w:rsidRPr="00DA4FD3" w:rsidSect="00DA4FD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1356FE"/>
    <w:rsid w:val="00363C99"/>
    <w:rsid w:val="00502DFD"/>
    <w:rsid w:val="00634B0E"/>
    <w:rsid w:val="00745067"/>
    <w:rsid w:val="0081785D"/>
    <w:rsid w:val="0090636A"/>
    <w:rsid w:val="00A478BE"/>
    <w:rsid w:val="00AD6D3E"/>
    <w:rsid w:val="00C5721C"/>
    <w:rsid w:val="00CD4F9B"/>
    <w:rsid w:val="00DA4FD3"/>
    <w:rsid w:val="00E57280"/>
    <w:rsid w:val="00EB5549"/>
    <w:rsid w:val="00EE58E7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D70C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8</cp:revision>
  <cp:lastPrinted>2021-07-09T15:42:00Z</cp:lastPrinted>
  <dcterms:created xsi:type="dcterms:W3CDTF">2021-11-14T06:31:00Z</dcterms:created>
  <dcterms:modified xsi:type="dcterms:W3CDTF">2021-11-20T15:39:00Z</dcterms:modified>
</cp:coreProperties>
</file>