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5671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0156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015671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FD06F2">
        <w:rPr>
          <w:rFonts w:ascii="Times New Roman" w:hAnsi="Times New Roman" w:cs="Times New Roman"/>
          <w:sz w:val="24"/>
          <w:szCs w:val="24"/>
        </w:rPr>
        <w:t>0</w:t>
      </w:r>
      <w:r w:rsidR="00FD06F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707B47" w:rsidRPr="00015671">
        <w:rPr>
          <w:rFonts w:ascii="Times New Roman" w:hAnsi="Times New Roman" w:cs="Times New Roman"/>
          <w:sz w:val="24"/>
          <w:szCs w:val="24"/>
        </w:rPr>
        <w:t>.11</w:t>
      </w:r>
      <w:r w:rsidRPr="00015671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01567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015671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707B47" w:rsidRPr="006C7FBC" w:rsidRDefault="00FF565C" w:rsidP="001E7C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086D">
        <w:rPr>
          <w:rFonts w:ascii="Times New Roman" w:hAnsi="Times New Roman" w:cs="Times New Roman"/>
          <w:sz w:val="24"/>
          <w:szCs w:val="24"/>
        </w:rPr>
        <w:t>Придвижване на представителите на секционните избирателни комисии в област Видин до РИК – Видин с протоколите за установяване резултатите от гласуването, бюлетините, изборните книжа и материали след отчитането на резултата от тях в Пети изборен Район – Видин, при провеждане на изборите за президент и вицепрезидент на републиката и за народни представители на 14 ноември 2021 г.,  както и на 21 ноември 2021 г. в случай на произвеждане на нов избор за президент и вицепрезидент на републиката.</w:t>
      </w:r>
    </w:p>
    <w:p w:rsidR="006C7FBC" w:rsidRPr="005E086D" w:rsidRDefault="006C7FBC" w:rsidP="001E7C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Привличане на технически сътрудници по т. 8 от Решение № 542-ПВР/НС от 16.09.2021 г. на ЦИК</w:t>
      </w:r>
      <w:bookmarkStart w:id="0" w:name="_GoBack"/>
      <w:bookmarkEnd w:id="0"/>
    </w:p>
    <w:p w:rsidR="00790635" w:rsidRPr="005E086D" w:rsidRDefault="005E086D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5E086D">
        <w:rPr>
          <w:szCs w:val="22"/>
          <w:lang w:val="bg-BG"/>
        </w:rPr>
        <w:t>Допълване на Решение № 87- ПВР/НС от 01.11.2021г. на РИК- Видин</w:t>
      </w:r>
    </w:p>
    <w:p w:rsidR="001E7CF0" w:rsidRPr="005E086D" w:rsidRDefault="005E086D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5E086D">
        <w:rPr>
          <w:szCs w:val="22"/>
          <w:lang w:val="bg-BG"/>
        </w:rPr>
        <w:t>Поправка на технически грешки в Решение № 46-ПВР/НС - 19.10.2021 г. и  Решение № 73-ПВР/НС - 01.11.2021 г. на РИК- Видин.</w:t>
      </w:r>
    </w:p>
    <w:p w:rsidR="001E7CF0" w:rsidRPr="005E086D" w:rsidRDefault="005E086D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5E086D">
        <w:rPr>
          <w:szCs w:val="22"/>
          <w:lang w:val="bg-BG"/>
        </w:rPr>
        <w:t>Промяна в състави на СИК</w:t>
      </w:r>
      <w:r w:rsidRPr="005E086D">
        <w:rPr>
          <w:szCs w:val="22"/>
        </w:rPr>
        <w:t xml:space="preserve"> </w:t>
      </w:r>
      <w:r w:rsidRPr="005E086D">
        <w:rPr>
          <w:szCs w:val="22"/>
          <w:lang w:val="bg-BG"/>
        </w:rPr>
        <w:t>на територията на област Видин.</w:t>
      </w:r>
    </w:p>
    <w:p w:rsidR="00015671" w:rsidRDefault="005E086D" w:rsidP="005E086D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>
        <w:rPr>
          <w:szCs w:val="22"/>
          <w:lang w:val="bg-BG"/>
        </w:rPr>
        <w:t>Регистрация на застъпници на кандидатските листи на партиите</w:t>
      </w:r>
      <w:r w:rsidRPr="005E086D">
        <w:rPr>
          <w:szCs w:val="22"/>
          <w:lang w:val="bg-BG"/>
        </w:rPr>
        <w:t>.</w:t>
      </w:r>
    </w:p>
    <w:p w:rsidR="00F2777E" w:rsidRPr="005E086D" w:rsidRDefault="00615E03" w:rsidP="005E086D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615E03">
        <w:rPr>
          <w:szCs w:val="22"/>
          <w:lang w:val="bg-BG"/>
        </w:rPr>
        <w:t xml:space="preserve">Промяна в състави на СИК </w:t>
      </w:r>
      <w:r>
        <w:rPr>
          <w:szCs w:val="22"/>
          <w:lang w:val="bg-BG"/>
        </w:rPr>
        <w:t xml:space="preserve">на ИТН </w:t>
      </w:r>
      <w:r w:rsidRPr="00615E03">
        <w:rPr>
          <w:szCs w:val="22"/>
          <w:lang w:val="bg-BG"/>
        </w:rPr>
        <w:t>в община Видин и община Димово.</w:t>
      </w:r>
    </w:p>
    <w:p w:rsidR="00790635" w:rsidRPr="001E7CF0" w:rsidRDefault="00790635" w:rsidP="00790635">
      <w:pPr>
        <w:tabs>
          <w:tab w:val="left" w:pos="709"/>
          <w:tab w:val="left" w:pos="851"/>
        </w:tabs>
        <w:ind w:left="709"/>
        <w:jc w:val="both"/>
        <w:rPr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6C7FBC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4904C9"/>
    <w:rsid w:val="005408F5"/>
    <w:rsid w:val="0057149E"/>
    <w:rsid w:val="005E086D"/>
    <w:rsid w:val="005E7084"/>
    <w:rsid w:val="00615E03"/>
    <w:rsid w:val="00664CC9"/>
    <w:rsid w:val="00666B52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E0447A"/>
    <w:rsid w:val="00E3435D"/>
    <w:rsid w:val="00E9242D"/>
    <w:rsid w:val="00F2396E"/>
    <w:rsid w:val="00F2777E"/>
    <w:rsid w:val="00F55A6A"/>
    <w:rsid w:val="00F908EC"/>
    <w:rsid w:val="00FD06F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0CB2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9</cp:revision>
  <cp:lastPrinted>2021-10-22T11:23:00Z</cp:lastPrinted>
  <dcterms:created xsi:type="dcterms:W3CDTF">2021-11-09T09:22:00Z</dcterms:created>
  <dcterms:modified xsi:type="dcterms:W3CDTF">2021-11-09T15:48:00Z</dcterms:modified>
</cp:coreProperties>
</file>