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197E4D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24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9D550F" w:rsidRDefault="00197E4D" w:rsidP="00197E4D">
      <w:pPr>
        <w:numPr>
          <w:ilvl w:val="0"/>
          <w:numId w:val="2"/>
        </w:numPr>
        <w:rPr>
          <w:color w:val="333333"/>
          <w:lang w:val="bg-BG" w:eastAsia="bg-BG"/>
        </w:rPr>
      </w:pPr>
      <w:r w:rsidRPr="00197E4D">
        <w:rPr>
          <w:color w:val="333333"/>
          <w:lang w:val="bg-BG" w:eastAsia="bg-BG"/>
        </w:rPr>
        <w:t>Назначаване състава на подвижната секционна избирателна комисия в община Димово за изборите за народни представители на 04 април 2021 г.</w:t>
      </w:r>
    </w:p>
    <w:p w:rsidR="00C61C9F" w:rsidRDefault="00197E4D" w:rsidP="00197E4D">
      <w:pPr>
        <w:pStyle w:val="a6"/>
        <w:numPr>
          <w:ilvl w:val="0"/>
          <w:numId w:val="2"/>
        </w:numPr>
      </w:pPr>
      <w:r w:rsidRPr="00197E4D">
        <w:rPr>
          <w:color w:val="333333"/>
          <w:lang w:val="bg-BG" w:eastAsia="bg-BG"/>
        </w:rPr>
        <w:t>Назначаване състава на избирателните секции в дом за стари хора и център за настаняване от семеен тип на пълнолетни лица с физически увреждания  в община Димово за изборите за народни представители на 04 април 2021 г.</w:t>
      </w:r>
      <w:r w:rsidR="009A604D">
        <w:t xml:space="preserve"> </w:t>
      </w:r>
    </w:p>
    <w:p w:rsidR="00197E4D" w:rsidRDefault="00197E4D" w:rsidP="00197E4D">
      <w:pPr>
        <w:pStyle w:val="a6"/>
        <w:numPr>
          <w:ilvl w:val="0"/>
          <w:numId w:val="2"/>
        </w:numPr>
      </w:pPr>
      <w:proofErr w:type="spellStart"/>
      <w:r w:rsidRPr="00197E4D">
        <w:t>Промяна</w:t>
      </w:r>
      <w:proofErr w:type="spellEnd"/>
      <w:r w:rsidRPr="00197E4D">
        <w:t xml:space="preserve"> в </w:t>
      </w:r>
      <w:proofErr w:type="spellStart"/>
      <w:r w:rsidRPr="00197E4D">
        <w:t>състави</w:t>
      </w:r>
      <w:proofErr w:type="spellEnd"/>
      <w:r w:rsidRPr="00197E4D">
        <w:t xml:space="preserve"> </w:t>
      </w:r>
      <w:proofErr w:type="spellStart"/>
      <w:r w:rsidRPr="00197E4D">
        <w:t>на</w:t>
      </w:r>
      <w:proofErr w:type="spellEnd"/>
      <w:r w:rsidRPr="00197E4D">
        <w:t xml:space="preserve"> СИК в </w:t>
      </w:r>
      <w:proofErr w:type="spellStart"/>
      <w:r w:rsidRPr="00197E4D">
        <w:t>община</w:t>
      </w:r>
      <w:proofErr w:type="spellEnd"/>
      <w:r w:rsidRPr="00197E4D">
        <w:t xml:space="preserve"> </w:t>
      </w:r>
      <w:proofErr w:type="spellStart"/>
      <w:r w:rsidRPr="00197E4D">
        <w:t>Видин</w:t>
      </w:r>
      <w:proofErr w:type="spellEnd"/>
      <w:r w:rsidRPr="00197E4D">
        <w:t>.</w:t>
      </w:r>
    </w:p>
    <w:p w:rsidR="00197E4D" w:rsidRDefault="00197E4D" w:rsidP="00197E4D">
      <w:pPr>
        <w:pStyle w:val="a6"/>
        <w:numPr>
          <w:ilvl w:val="0"/>
          <w:numId w:val="2"/>
        </w:numPr>
      </w:pPr>
      <w:proofErr w:type="spellStart"/>
      <w:r w:rsidRPr="00197E4D">
        <w:t>Заличаване</w:t>
      </w:r>
      <w:proofErr w:type="spellEnd"/>
      <w:r w:rsidRPr="00197E4D">
        <w:t xml:space="preserve"> в </w:t>
      </w:r>
      <w:proofErr w:type="spellStart"/>
      <w:r w:rsidRPr="00197E4D">
        <w:t>състави</w:t>
      </w:r>
      <w:proofErr w:type="spellEnd"/>
      <w:r w:rsidRPr="00197E4D">
        <w:t xml:space="preserve"> </w:t>
      </w:r>
      <w:proofErr w:type="spellStart"/>
      <w:r w:rsidRPr="00197E4D">
        <w:t>на</w:t>
      </w:r>
      <w:proofErr w:type="spellEnd"/>
      <w:r w:rsidRPr="00197E4D">
        <w:t xml:space="preserve"> СИК в </w:t>
      </w:r>
      <w:proofErr w:type="spellStart"/>
      <w:r w:rsidRPr="00197E4D">
        <w:t>община</w:t>
      </w:r>
      <w:proofErr w:type="spellEnd"/>
      <w:r w:rsidRPr="00197E4D">
        <w:t xml:space="preserve"> </w:t>
      </w:r>
      <w:proofErr w:type="spellStart"/>
      <w:r w:rsidRPr="00197E4D">
        <w:t>Видин</w:t>
      </w:r>
      <w:proofErr w:type="spellEnd"/>
      <w:r w:rsidRPr="00197E4D">
        <w:t>.</w:t>
      </w:r>
    </w:p>
    <w:p w:rsidR="00197E4D" w:rsidRDefault="00197E4D" w:rsidP="00197E4D">
      <w:pPr>
        <w:pStyle w:val="a6"/>
        <w:numPr>
          <w:ilvl w:val="0"/>
          <w:numId w:val="2"/>
        </w:numPr>
      </w:pPr>
      <w:proofErr w:type="spellStart"/>
      <w:r w:rsidRPr="00197E4D">
        <w:t>Назначаване</w:t>
      </w:r>
      <w:proofErr w:type="spellEnd"/>
      <w:r w:rsidRPr="00197E4D">
        <w:t xml:space="preserve"> </w:t>
      </w:r>
      <w:proofErr w:type="spellStart"/>
      <w:r w:rsidRPr="00197E4D">
        <w:t>състава</w:t>
      </w:r>
      <w:proofErr w:type="spellEnd"/>
      <w:r w:rsidRPr="00197E4D">
        <w:t xml:space="preserve"> </w:t>
      </w:r>
      <w:proofErr w:type="spellStart"/>
      <w:r w:rsidRPr="00197E4D">
        <w:t>на</w:t>
      </w:r>
      <w:proofErr w:type="spellEnd"/>
      <w:r w:rsidRPr="00197E4D">
        <w:t xml:space="preserve"> </w:t>
      </w:r>
      <w:proofErr w:type="spellStart"/>
      <w:r w:rsidRPr="00197E4D">
        <w:t>подвижните</w:t>
      </w:r>
      <w:proofErr w:type="spellEnd"/>
      <w:r w:rsidRPr="00197E4D">
        <w:t xml:space="preserve"> </w:t>
      </w:r>
      <w:proofErr w:type="spellStart"/>
      <w:r w:rsidRPr="00197E4D">
        <w:t>секционни</w:t>
      </w:r>
      <w:proofErr w:type="spellEnd"/>
      <w:r w:rsidRPr="00197E4D">
        <w:t xml:space="preserve"> </w:t>
      </w:r>
      <w:proofErr w:type="spellStart"/>
      <w:r w:rsidRPr="00197E4D">
        <w:t>избирателни</w:t>
      </w:r>
      <w:proofErr w:type="spellEnd"/>
      <w:r w:rsidRPr="00197E4D">
        <w:t xml:space="preserve"> </w:t>
      </w:r>
      <w:proofErr w:type="spellStart"/>
      <w:r w:rsidRPr="00197E4D">
        <w:t>комисии</w:t>
      </w:r>
      <w:proofErr w:type="spellEnd"/>
      <w:r w:rsidRPr="00197E4D">
        <w:t xml:space="preserve"> в </w:t>
      </w:r>
      <w:proofErr w:type="spellStart"/>
      <w:r w:rsidRPr="00197E4D">
        <w:t>община</w:t>
      </w:r>
      <w:proofErr w:type="spellEnd"/>
      <w:r w:rsidRPr="00197E4D">
        <w:t xml:space="preserve"> </w:t>
      </w:r>
      <w:proofErr w:type="spellStart"/>
      <w:r w:rsidRPr="00197E4D">
        <w:t>Видин</w:t>
      </w:r>
      <w:proofErr w:type="spellEnd"/>
      <w:r w:rsidRPr="00197E4D">
        <w:t xml:space="preserve"> </w:t>
      </w:r>
      <w:proofErr w:type="spellStart"/>
      <w:r w:rsidRPr="00197E4D">
        <w:t>за</w:t>
      </w:r>
      <w:proofErr w:type="spellEnd"/>
      <w:r w:rsidRPr="00197E4D">
        <w:t xml:space="preserve"> </w:t>
      </w:r>
      <w:proofErr w:type="spellStart"/>
      <w:r w:rsidRPr="00197E4D">
        <w:t>изборите</w:t>
      </w:r>
      <w:proofErr w:type="spellEnd"/>
      <w:r w:rsidRPr="00197E4D">
        <w:t xml:space="preserve"> </w:t>
      </w:r>
      <w:proofErr w:type="spellStart"/>
      <w:r w:rsidRPr="00197E4D">
        <w:t>за</w:t>
      </w:r>
      <w:proofErr w:type="spellEnd"/>
      <w:r w:rsidRPr="00197E4D">
        <w:t xml:space="preserve"> </w:t>
      </w:r>
      <w:proofErr w:type="spellStart"/>
      <w:r w:rsidRPr="00197E4D">
        <w:t>народни</w:t>
      </w:r>
      <w:proofErr w:type="spellEnd"/>
      <w:r w:rsidRPr="00197E4D">
        <w:t xml:space="preserve"> </w:t>
      </w:r>
      <w:proofErr w:type="spellStart"/>
      <w:r w:rsidRPr="00197E4D">
        <w:t>представители</w:t>
      </w:r>
      <w:proofErr w:type="spellEnd"/>
      <w:r w:rsidRPr="00197E4D">
        <w:t xml:space="preserve"> </w:t>
      </w:r>
      <w:proofErr w:type="spellStart"/>
      <w:r w:rsidRPr="00197E4D">
        <w:t>на</w:t>
      </w:r>
      <w:proofErr w:type="spellEnd"/>
      <w:r w:rsidRPr="00197E4D">
        <w:t xml:space="preserve"> 04 </w:t>
      </w:r>
      <w:proofErr w:type="spellStart"/>
      <w:r w:rsidRPr="00197E4D">
        <w:t>април</w:t>
      </w:r>
      <w:proofErr w:type="spellEnd"/>
      <w:r w:rsidRPr="00197E4D">
        <w:t xml:space="preserve"> 2021 г.</w:t>
      </w:r>
    </w:p>
    <w:p w:rsidR="008C5056" w:rsidRPr="008C5056" w:rsidRDefault="008C5056" w:rsidP="008C5056">
      <w:pPr>
        <w:pStyle w:val="a6"/>
        <w:numPr>
          <w:ilvl w:val="0"/>
          <w:numId w:val="2"/>
        </w:numPr>
      </w:pPr>
      <w:r w:rsidRPr="008C5056">
        <w:rPr>
          <w:lang w:val="bg-BG"/>
        </w:rPr>
        <w:t>Поправка на явна фактическа грешка в Решение № 122-НС/23.03.2021г. на РИК- Видин.</w:t>
      </w:r>
    </w:p>
    <w:p w:rsidR="008C5056" w:rsidRDefault="008C5056" w:rsidP="008C5056">
      <w:pPr>
        <w:pStyle w:val="a6"/>
        <w:numPr>
          <w:ilvl w:val="0"/>
          <w:numId w:val="2"/>
        </w:numPr>
      </w:pPr>
      <w:proofErr w:type="spellStart"/>
      <w:r w:rsidRPr="008C5056">
        <w:t>Допълване</w:t>
      </w:r>
      <w:proofErr w:type="spellEnd"/>
      <w:r w:rsidRPr="008C5056">
        <w:t xml:space="preserve"> </w:t>
      </w:r>
      <w:proofErr w:type="spellStart"/>
      <w:r w:rsidRPr="008C5056">
        <w:t>на</w:t>
      </w:r>
      <w:proofErr w:type="spellEnd"/>
      <w:r w:rsidRPr="008C5056">
        <w:t xml:space="preserve"> </w:t>
      </w:r>
      <w:proofErr w:type="spellStart"/>
      <w:r w:rsidRPr="008C5056">
        <w:t>Решение</w:t>
      </w:r>
      <w:proofErr w:type="spellEnd"/>
      <w:r w:rsidRPr="008C5056">
        <w:t xml:space="preserve"> № 123-НС/23.03.2021г. </w:t>
      </w:r>
      <w:proofErr w:type="spellStart"/>
      <w:proofErr w:type="gramStart"/>
      <w:r w:rsidRPr="008C5056">
        <w:t>на</w:t>
      </w:r>
      <w:proofErr w:type="spellEnd"/>
      <w:proofErr w:type="gramEnd"/>
      <w:r w:rsidRPr="008C5056">
        <w:t xml:space="preserve"> РИК- </w:t>
      </w:r>
      <w:proofErr w:type="spellStart"/>
      <w:r w:rsidRPr="008C5056">
        <w:t>Видин</w:t>
      </w:r>
      <w:proofErr w:type="spellEnd"/>
      <w:r w:rsidRPr="008C5056">
        <w:t>.</w:t>
      </w:r>
    </w:p>
    <w:p w:rsidR="003F56C7" w:rsidRPr="003F56C7" w:rsidRDefault="003F56C7" w:rsidP="003F56C7">
      <w:pPr>
        <w:pStyle w:val="a6"/>
        <w:numPr>
          <w:ilvl w:val="0"/>
          <w:numId w:val="2"/>
        </w:numPr>
      </w:pPr>
      <w:r w:rsidRPr="003F56C7">
        <w:rPr>
          <w:lang w:val="bg-BG"/>
        </w:rPr>
        <w:t>Жалба с вх.№ 188/24.03.2021г. относно Нарушения на законодателството в областта на храните и предполагаемо нарушение на Изборния кодекс</w:t>
      </w:r>
    </w:p>
    <w:p w:rsidR="006558B6" w:rsidRDefault="006558B6" w:rsidP="003F56C7">
      <w:pPr>
        <w:pStyle w:val="a6"/>
        <w:numPr>
          <w:ilvl w:val="0"/>
          <w:numId w:val="2"/>
        </w:numPr>
      </w:pPr>
      <w:r>
        <w:rPr>
          <w:lang w:val="bg-BG"/>
        </w:rPr>
        <w:t>Разни</w:t>
      </w:r>
      <w:bookmarkStart w:id="0" w:name="_GoBack"/>
      <w:bookmarkEnd w:id="0"/>
      <w:r>
        <w:rPr>
          <w:lang w:val="bg-BG"/>
        </w:rPr>
        <w:t>.</w:t>
      </w:r>
    </w:p>
    <w:sectPr w:rsidR="0065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973C7B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1439A1"/>
    <w:rsid w:val="00197E4D"/>
    <w:rsid w:val="003024BC"/>
    <w:rsid w:val="003B78A1"/>
    <w:rsid w:val="003F56C7"/>
    <w:rsid w:val="004C4C80"/>
    <w:rsid w:val="00512A64"/>
    <w:rsid w:val="006558B6"/>
    <w:rsid w:val="007E241A"/>
    <w:rsid w:val="008C5056"/>
    <w:rsid w:val="009A604D"/>
    <w:rsid w:val="009D550F"/>
    <w:rsid w:val="00C61C9F"/>
    <w:rsid w:val="00CB7353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A1A6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19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Rik_2021-01</cp:lastModifiedBy>
  <cp:revision>7</cp:revision>
  <cp:lastPrinted>2021-03-10T16:05:00Z</cp:lastPrinted>
  <dcterms:created xsi:type="dcterms:W3CDTF">2021-03-23T15:00:00Z</dcterms:created>
  <dcterms:modified xsi:type="dcterms:W3CDTF">2021-03-24T15:08:00Z</dcterms:modified>
</cp:coreProperties>
</file>