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B9" w:rsidRDefault="00730AB9" w:rsidP="00730AB9">
      <w:pPr>
        <w:pStyle w:val="a8"/>
        <w:jc w:val="center"/>
        <w:rPr>
          <w:b/>
          <w:sz w:val="24"/>
          <w:szCs w:val="24"/>
        </w:rPr>
      </w:pPr>
    </w:p>
    <w:p w:rsidR="00163660" w:rsidRPr="00F82137" w:rsidRDefault="00163660" w:rsidP="00730AB9">
      <w:pPr>
        <w:pStyle w:val="a8"/>
        <w:jc w:val="center"/>
        <w:rPr>
          <w:b/>
          <w:sz w:val="24"/>
          <w:szCs w:val="24"/>
        </w:rPr>
      </w:pPr>
    </w:p>
    <w:p w:rsidR="00730AB9" w:rsidRPr="00F82137" w:rsidRDefault="00730AB9" w:rsidP="00730AB9">
      <w:pPr>
        <w:pStyle w:val="a8"/>
        <w:jc w:val="center"/>
        <w:rPr>
          <w:rFonts w:ascii="Times New Roman" w:hAnsi="Times New Roman" w:cs="Times New Roman"/>
          <w:b/>
          <w:sz w:val="24"/>
          <w:szCs w:val="24"/>
          <w:lang w:val="en-US"/>
        </w:rPr>
      </w:pPr>
      <w:r w:rsidRPr="00F82137">
        <w:rPr>
          <w:rFonts w:ascii="Times New Roman" w:hAnsi="Times New Roman" w:cs="Times New Roman"/>
          <w:b/>
          <w:sz w:val="24"/>
          <w:szCs w:val="24"/>
        </w:rPr>
        <w:t xml:space="preserve">ПРОТОКОЛ № </w:t>
      </w:r>
      <w:r w:rsidR="00EA0DA5">
        <w:rPr>
          <w:rFonts w:ascii="Times New Roman" w:hAnsi="Times New Roman" w:cs="Times New Roman"/>
          <w:b/>
          <w:sz w:val="24"/>
          <w:szCs w:val="24"/>
        </w:rPr>
        <w:t>9</w:t>
      </w:r>
    </w:p>
    <w:p w:rsidR="00730AB9" w:rsidRPr="00F82137" w:rsidRDefault="00730AB9" w:rsidP="00730AB9">
      <w:pPr>
        <w:pStyle w:val="a8"/>
        <w:jc w:val="both"/>
        <w:rPr>
          <w:rFonts w:ascii="Times New Roman" w:hAnsi="Times New Roman" w:cs="Times New Roman"/>
          <w:sz w:val="24"/>
          <w:szCs w:val="24"/>
          <w:lang w:val="en-US"/>
        </w:rPr>
      </w:pPr>
    </w:p>
    <w:p w:rsidR="00730AB9" w:rsidRPr="00F82137" w:rsidRDefault="00730AB9" w:rsidP="00730AB9">
      <w:pPr>
        <w:pStyle w:val="a8"/>
        <w:jc w:val="both"/>
        <w:rPr>
          <w:rFonts w:ascii="Times New Roman" w:hAnsi="Times New Roman" w:cs="Times New Roman"/>
          <w:sz w:val="24"/>
          <w:szCs w:val="24"/>
        </w:rPr>
      </w:pPr>
      <w:r w:rsidRPr="00F82137">
        <w:rPr>
          <w:rFonts w:ascii="Times New Roman" w:hAnsi="Times New Roman" w:cs="Times New Roman"/>
          <w:sz w:val="24"/>
          <w:szCs w:val="24"/>
        </w:rPr>
        <w:tab/>
        <w:t xml:space="preserve">На </w:t>
      </w:r>
      <w:r w:rsidR="008D17CA">
        <w:rPr>
          <w:rFonts w:ascii="Times New Roman" w:hAnsi="Times New Roman" w:cs="Times New Roman"/>
          <w:sz w:val="24"/>
          <w:szCs w:val="24"/>
        </w:rPr>
        <w:t>0</w:t>
      </w:r>
      <w:r w:rsidR="00EA0DA5">
        <w:rPr>
          <w:rFonts w:ascii="Times New Roman" w:hAnsi="Times New Roman" w:cs="Times New Roman"/>
          <w:sz w:val="24"/>
          <w:szCs w:val="24"/>
        </w:rPr>
        <w:t>5</w:t>
      </w:r>
      <w:r w:rsidR="008D17CA">
        <w:rPr>
          <w:rFonts w:ascii="Times New Roman" w:hAnsi="Times New Roman" w:cs="Times New Roman"/>
          <w:sz w:val="24"/>
          <w:szCs w:val="24"/>
        </w:rPr>
        <w:t>.11</w:t>
      </w:r>
      <w:r w:rsidRPr="00F82137">
        <w:rPr>
          <w:rFonts w:ascii="Times New Roman" w:hAnsi="Times New Roman" w:cs="Times New Roman"/>
          <w:sz w:val="24"/>
          <w:szCs w:val="24"/>
        </w:rPr>
        <w:t xml:space="preserve">.2021 г. се проведе заседание на Районна избирателна комисия – Видин, при следния </w:t>
      </w:r>
    </w:p>
    <w:p w:rsidR="00730AB9" w:rsidRPr="00F82137" w:rsidRDefault="00730AB9" w:rsidP="00730AB9">
      <w:pPr>
        <w:pStyle w:val="a8"/>
        <w:jc w:val="both"/>
        <w:rPr>
          <w:rFonts w:ascii="Times New Roman" w:hAnsi="Times New Roman" w:cs="Times New Roman"/>
          <w:sz w:val="24"/>
          <w:szCs w:val="24"/>
          <w:lang w:val="en-US"/>
        </w:rPr>
      </w:pPr>
    </w:p>
    <w:p w:rsidR="00D41A4E" w:rsidRDefault="00730AB9" w:rsidP="00D41A4E">
      <w:pPr>
        <w:pStyle w:val="a8"/>
        <w:jc w:val="center"/>
        <w:rPr>
          <w:rFonts w:ascii="Times New Roman" w:hAnsi="Times New Roman" w:cs="Times New Roman"/>
          <w:b/>
          <w:sz w:val="24"/>
          <w:szCs w:val="24"/>
        </w:rPr>
      </w:pPr>
      <w:r w:rsidRPr="00F82137">
        <w:rPr>
          <w:rFonts w:ascii="Times New Roman" w:hAnsi="Times New Roman" w:cs="Times New Roman"/>
          <w:b/>
          <w:sz w:val="24"/>
          <w:szCs w:val="24"/>
        </w:rPr>
        <w:t>ДНЕВЕН РЕД:</w:t>
      </w:r>
    </w:p>
    <w:p w:rsidR="00A568CC" w:rsidRPr="00A568CC" w:rsidRDefault="00A568CC" w:rsidP="00A568CC">
      <w:pPr>
        <w:tabs>
          <w:tab w:val="left" w:pos="142"/>
          <w:tab w:val="left" w:pos="284"/>
          <w:tab w:val="left" w:pos="709"/>
        </w:tabs>
        <w:ind w:left="426"/>
        <w:jc w:val="both"/>
        <w:rPr>
          <w:sz w:val="28"/>
          <w:lang w:val="en-US"/>
        </w:rPr>
      </w:pPr>
    </w:p>
    <w:p w:rsidR="00A568CC" w:rsidRPr="00A568CC" w:rsidRDefault="00A568CC" w:rsidP="00A568CC">
      <w:pPr>
        <w:spacing w:line="360" w:lineRule="auto"/>
        <w:ind w:firstLine="567"/>
        <w:jc w:val="both"/>
        <w:rPr>
          <w:lang w:val="bg-BG" w:eastAsia="bg-BG"/>
        </w:rPr>
      </w:pPr>
      <w:r>
        <w:rPr>
          <w:lang w:val="bg-BG" w:eastAsia="bg-BG"/>
        </w:rPr>
        <w:t>1.</w:t>
      </w:r>
      <w:r w:rsidRPr="00A568CC">
        <w:rPr>
          <w:lang w:val="bg-BG" w:eastAsia="bg-BG"/>
        </w:rPr>
        <w:t>Промяна в състави на СИК в община Видин</w:t>
      </w:r>
      <w:r w:rsidRPr="00A568CC">
        <w:rPr>
          <w:rFonts w:eastAsia="Calibri" w:cs="Calibri"/>
          <w:lang w:val="bg-BG" w:eastAsia="bg-BG"/>
        </w:rPr>
        <w:t xml:space="preserve"> и община Чупрене.</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lang w:val="bg-BG" w:eastAsia="bg-BG"/>
        </w:rPr>
        <w:t>2.</w:t>
      </w:r>
      <w:r w:rsidRPr="00A568CC">
        <w:rPr>
          <w:lang w:val="bg-BG" w:eastAsia="bg-BG"/>
        </w:rPr>
        <w:t>Промяна в състави на СИК в община Видин, община Ружинци и община Макреш.</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3.</w:t>
      </w:r>
      <w:r w:rsidRPr="00A568CC">
        <w:rPr>
          <w:szCs w:val="22"/>
          <w:lang w:val="bg-BG"/>
        </w:rPr>
        <w:t>Промяна в състави на СИК и ПСИК в община Брегово и община Димово.</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4.</w:t>
      </w:r>
      <w:r w:rsidRPr="00A568CC">
        <w:rPr>
          <w:szCs w:val="22"/>
          <w:lang w:val="bg-BG"/>
        </w:rPr>
        <w:t>Промяна в състави на СИК в община Видин, община Брегово община, Макреш, община Грамада и община Димово.</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5.</w:t>
      </w:r>
      <w:r w:rsidRPr="00A568CC">
        <w:rPr>
          <w:szCs w:val="22"/>
          <w:lang w:val="bg-BG"/>
        </w:rPr>
        <w:t>Промяна в състави на СИК в община Брегово.</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6.</w:t>
      </w:r>
      <w:r w:rsidRPr="00A568CC">
        <w:rPr>
          <w:szCs w:val="22"/>
          <w:lang w:val="bg-BG"/>
        </w:rPr>
        <w:t>Регистрация на застъпници на кандидатската листа на коалиция ГЕРБ-СДС в изборите за народни представители на 14 ноември 2021 г.</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7.</w:t>
      </w:r>
      <w:r w:rsidRPr="00A568CC">
        <w:rPr>
          <w:szCs w:val="22"/>
          <w:lang w:val="bg-BG"/>
        </w:rPr>
        <w:t>Регистрация на застъпници на кандидатската листа на партия „ДВИЖЕНИЕ ЗА ПРАВА И СВОБОДИ“ в изборите за  президент и вицепрезидент на републиката на 14 ноември 2021 г.</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8.</w:t>
      </w:r>
      <w:r w:rsidRPr="00A568CC">
        <w:rPr>
          <w:szCs w:val="22"/>
          <w:lang w:val="bg-BG"/>
        </w:rPr>
        <w:t>Публикуване на списък на упълномощени представители на кандидатската листа на коалиция ГЕРБ-СДС в изборите за народни представители на 14 ноември 2021г.</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szCs w:val="22"/>
          <w:lang w:val="bg-BG"/>
        </w:rPr>
        <w:t>9.</w:t>
      </w:r>
      <w:r w:rsidRPr="00A568CC">
        <w:rPr>
          <w:szCs w:val="22"/>
          <w:lang w:val="bg-BG"/>
        </w:rPr>
        <w:t>Определяне на окончателни маршрути за разнасяне на изборните книжа и материали и на отговорници по секции от РИК – Видин за подписване на запечатания плик с печата на всяка СИК при предаването му на 13.11.2021г. община в Пети изборен район - Видински при произвеждане на 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w:t>
      </w:r>
    </w:p>
    <w:p w:rsidR="00A568CC" w:rsidRPr="00A568CC" w:rsidRDefault="00A568CC" w:rsidP="00A568CC">
      <w:pPr>
        <w:tabs>
          <w:tab w:val="left" w:pos="142"/>
          <w:tab w:val="left" w:pos="426"/>
          <w:tab w:val="left" w:pos="709"/>
        </w:tabs>
        <w:spacing w:line="360" w:lineRule="auto"/>
        <w:ind w:firstLine="567"/>
        <w:contextualSpacing/>
        <w:jc w:val="both"/>
        <w:rPr>
          <w:szCs w:val="22"/>
          <w:lang w:val="bg-BG"/>
        </w:rPr>
      </w:pPr>
      <w:r>
        <w:rPr>
          <w:lang w:val="bg-BG" w:eastAsia="bg-BG"/>
        </w:rPr>
        <w:t>10.</w:t>
      </w:r>
      <w:r w:rsidRPr="00A568CC">
        <w:rPr>
          <w:lang w:eastAsia="bg-BG"/>
        </w:rPr>
        <w:t>Сигнал за нарушение на Изборния кодекс, подаден от Александър Филчев Матеев, представляващ Коалиция ГЕРБ- СДС</w:t>
      </w:r>
      <w:r w:rsidRPr="00A568CC">
        <w:rPr>
          <w:lang w:val="bg-BG" w:eastAsia="bg-BG"/>
        </w:rPr>
        <w:t>.</w:t>
      </w:r>
    </w:p>
    <w:p w:rsidR="00A568CC" w:rsidRPr="00A568CC" w:rsidRDefault="00A568CC" w:rsidP="00A568CC">
      <w:pPr>
        <w:shd w:val="clear" w:color="auto" w:fill="FFFFFF"/>
        <w:spacing w:after="150"/>
        <w:ind w:firstLine="567"/>
        <w:contextualSpacing/>
        <w:jc w:val="both"/>
        <w:rPr>
          <w:lang w:eastAsia="bg-BG"/>
        </w:rPr>
      </w:pPr>
      <w:r>
        <w:rPr>
          <w:lang w:val="bg-BG" w:eastAsia="bg-BG"/>
        </w:rPr>
        <w:t>11.</w:t>
      </w:r>
      <w:r w:rsidRPr="00A568CC">
        <w:rPr>
          <w:lang w:eastAsia="bg-BG"/>
        </w:rPr>
        <w:t>Изменение на Решение №87-ПВР/НС от 01.11.2021г. на РИК- Видин за определяне броя на бюлетините за всяка избирателна секция в Изборен район 05 – Видински за произвеждане на изборите за президент и вицепрезидент на републиката и за народни представители на 14 ноември 2021г.</w:t>
      </w:r>
    </w:p>
    <w:p w:rsidR="00F7523A" w:rsidRPr="00F82137" w:rsidRDefault="00F7523A" w:rsidP="00F7523A">
      <w:pPr>
        <w:ind w:left="720" w:right="485" w:firstLine="709"/>
        <w:jc w:val="both"/>
        <w:rPr>
          <w:lang w:val="bg-BG"/>
        </w:rPr>
      </w:pPr>
    </w:p>
    <w:p w:rsidR="00730AB9" w:rsidRDefault="00730AB9" w:rsidP="00623525">
      <w:pPr>
        <w:ind w:firstLine="708"/>
      </w:pPr>
      <w:r w:rsidRPr="00256B29">
        <w:t xml:space="preserve">ПРИСЪСТВАХА: Павел Петков, </w:t>
      </w:r>
      <w:r w:rsidR="0065199E" w:rsidRPr="00256B29">
        <w:t xml:space="preserve">Даниел Цветанов, Иван Перчински, </w:t>
      </w:r>
      <w:r w:rsidRPr="00256B29">
        <w:t xml:space="preserve">Славяна Николова, </w:t>
      </w:r>
      <w:r w:rsidR="0065199E" w:rsidRPr="00256B29">
        <w:t xml:space="preserve">Росен Ангелов, </w:t>
      </w:r>
      <w:r w:rsidRPr="00256B29">
        <w:t>Ирена Николова, Венелин Иванов, Васил Бенов, Наталия Петрова</w:t>
      </w:r>
      <w:r w:rsidR="00256B29" w:rsidRPr="00256B29">
        <w:t>, Соня Иванова, Пламенка Цветкова</w:t>
      </w:r>
      <w:r w:rsidRPr="00256B29">
        <w:t xml:space="preserve"> и Бисерка Борисова. </w:t>
      </w:r>
    </w:p>
    <w:p w:rsidR="00A568CC" w:rsidRPr="00A568CC" w:rsidRDefault="00A568CC" w:rsidP="00623525">
      <w:pPr>
        <w:ind w:firstLine="708"/>
        <w:rPr>
          <w:lang w:val="bg-BG"/>
        </w:rPr>
      </w:pPr>
      <w:r w:rsidRPr="00A568CC">
        <w:lastRenderedPageBreak/>
        <w:t>ОТСЪСТВАТ:</w:t>
      </w:r>
      <w:r>
        <w:rPr>
          <w:lang w:val="bg-BG"/>
        </w:rPr>
        <w:t xml:space="preserve"> </w:t>
      </w:r>
      <w:r w:rsidRPr="00A568CC">
        <w:rPr>
          <w:lang w:val="bg-BG"/>
        </w:rPr>
        <w:t>Захарин Захариев</w:t>
      </w:r>
    </w:p>
    <w:p w:rsidR="00730AB9" w:rsidRPr="00F82137" w:rsidRDefault="00730AB9" w:rsidP="00730AB9">
      <w:pPr>
        <w:pStyle w:val="a8"/>
        <w:ind w:firstLine="708"/>
        <w:jc w:val="both"/>
        <w:rPr>
          <w:rFonts w:ascii="Times New Roman" w:hAnsi="Times New Roman" w:cs="Times New Roman"/>
          <w:sz w:val="24"/>
          <w:szCs w:val="24"/>
          <w:lang w:val="en-US"/>
        </w:rPr>
      </w:pPr>
    </w:p>
    <w:p w:rsidR="00730AB9" w:rsidRPr="00F82137" w:rsidRDefault="00730AB9" w:rsidP="00730AB9">
      <w:pPr>
        <w:pStyle w:val="a8"/>
        <w:tabs>
          <w:tab w:val="left" w:pos="709"/>
        </w:tabs>
        <w:jc w:val="both"/>
        <w:rPr>
          <w:rFonts w:ascii="Times New Roman" w:hAnsi="Times New Roman" w:cs="Times New Roman"/>
          <w:sz w:val="24"/>
          <w:szCs w:val="24"/>
        </w:rPr>
      </w:pPr>
      <w:r w:rsidRPr="00F82137">
        <w:rPr>
          <w:rFonts w:ascii="Times New Roman" w:hAnsi="Times New Roman" w:cs="Times New Roman"/>
          <w:sz w:val="24"/>
          <w:szCs w:val="24"/>
          <w:lang w:val="en-US"/>
        </w:rPr>
        <w:t xml:space="preserve">       </w:t>
      </w:r>
      <w:r w:rsidRPr="00F82137">
        <w:rPr>
          <w:rFonts w:ascii="Times New Roman" w:hAnsi="Times New Roman" w:cs="Times New Roman"/>
          <w:sz w:val="24"/>
          <w:szCs w:val="24"/>
        </w:rPr>
        <w:t xml:space="preserve"> </w:t>
      </w:r>
      <w:r w:rsidRPr="00F82137">
        <w:rPr>
          <w:rFonts w:ascii="Times New Roman" w:hAnsi="Times New Roman" w:cs="Times New Roman"/>
          <w:sz w:val="24"/>
          <w:szCs w:val="24"/>
          <w:lang w:val="en-US"/>
        </w:rPr>
        <w:t xml:space="preserve">    </w:t>
      </w:r>
      <w:r w:rsidRPr="00F82137">
        <w:rPr>
          <w:rFonts w:ascii="Times New Roman" w:hAnsi="Times New Roman" w:cs="Times New Roman"/>
          <w:sz w:val="24"/>
          <w:szCs w:val="24"/>
        </w:rPr>
        <w:t>Председателят на РИК – Видин констатира, че е налице изискуемия съгласно чл. 70, ал. 3 от Изборния кодекс кворум за провеждане на заседанието, поради което заседанието бе открито.</w:t>
      </w:r>
    </w:p>
    <w:p w:rsidR="00730AB9" w:rsidRDefault="00730AB9" w:rsidP="00730AB9">
      <w:pPr>
        <w:pStyle w:val="a8"/>
        <w:jc w:val="both"/>
        <w:rPr>
          <w:rFonts w:ascii="Times New Roman" w:hAnsi="Times New Roman" w:cs="Times New Roman"/>
          <w:sz w:val="24"/>
          <w:szCs w:val="24"/>
          <w:highlight w:val="red"/>
        </w:rPr>
      </w:pPr>
    </w:p>
    <w:p w:rsidR="00730AB9" w:rsidRPr="00F82137" w:rsidRDefault="00730AB9" w:rsidP="00730AB9">
      <w:pPr>
        <w:pStyle w:val="a8"/>
        <w:jc w:val="both"/>
        <w:rPr>
          <w:rFonts w:ascii="Times New Roman" w:hAnsi="Times New Roman" w:cs="Times New Roman"/>
          <w:sz w:val="24"/>
          <w:szCs w:val="24"/>
          <w:highlight w:val="red"/>
        </w:rPr>
      </w:pPr>
    </w:p>
    <w:p w:rsidR="00730AB9" w:rsidRDefault="00730AB9" w:rsidP="00CE572B">
      <w:pPr>
        <w:pStyle w:val="a8"/>
        <w:jc w:val="both"/>
        <w:rPr>
          <w:rFonts w:ascii="Times New Roman" w:hAnsi="Times New Roman" w:cs="Times New Roman"/>
          <w:sz w:val="24"/>
          <w:szCs w:val="24"/>
          <w:lang w:eastAsia="bg-BG"/>
        </w:rPr>
      </w:pPr>
      <w:r w:rsidRPr="00BE1ED4">
        <w:rPr>
          <w:rFonts w:ascii="Times New Roman" w:hAnsi="Times New Roman" w:cs="Times New Roman"/>
          <w:b/>
          <w:sz w:val="24"/>
          <w:szCs w:val="24"/>
          <w:lang w:val="ru-RU"/>
        </w:rPr>
        <w:t>Точка 1.</w:t>
      </w:r>
      <w:r w:rsidRPr="00BE1ED4">
        <w:rPr>
          <w:rFonts w:ascii="Times New Roman" w:hAnsi="Times New Roman" w:cs="Times New Roman"/>
          <w:sz w:val="24"/>
          <w:szCs w:val="24"/>
          <w:lang w:val="ru-RU"/>
        </w:rPr>
        <w:t xml:space="preserve"> </w:t>
      </w:r>
      <w:r w:rsidR="00A568CC" w:rsidRPr="00A568CC">
        <w:rPr>
          <w:rFonts w:ascii="Times New Roman" w:hAnsi="Times New Roman" w:cs="Times New Roman"/>
          <w:sz w:val="24"/>
          <w:szCs w:val="24"/>
          <w:lang w:eastAsia="bg-BG"/>
        </w:rPr>
        <w:t>Промяна в състави на СИК в община Видин и община Чупрене.</w:t>
      </w:r>
    </w:p>
    <w:p w:rsidR="00BE1ED4" w:rsidRPr="00BE1ED4" w:rsidRDefault="00BE1ED4" w:rsidP="00BE1ED4">
      <w:pPr>
        <w:pStyle w:val="a8"/>
        <w:ind w:left="360"/>
        <w:jc w:val="both"/>
        <w:rPr>
          <w:rFonts w:ascii="Times New Roman" w:hAnsi="Times New Roman" w:cs="Times New Roman"/>
          <w:sz w:val="24"/>
          <w:szCs w:val="24"/>
          <w:lang w:eastAsia="bg-BG"/>
        </w:rPr>
      </w:pPr>
    </w:p>
    <w:p w:rsidR="00730AB9" w:rsidRDefault="00730AB9" w:rsidP="0005102F">
      <w:pPr>
        <w:pStyle w:val="a8"/>
        <w:jc w:val="both"/>
        <w:rPr>
          <w:rFonts w:ascii="Times New Roman" w:hAnsi="Times New Roman" w:cs="Times New Roman"/>
          <w:i/>
          <w:sz w:val="24"/>
          <w:szCs w:val="24"/>
        </w:rPr>
      </w:pPr>
      <w:r w:rsidRPr="00F82137">
        <w:rPr>
          <w:rFonts w:ascii="Times New Roman" w:hAnsi="Times New Roman" w:cs="Times New Roman"/>
          <w:sz w:val="24"/>
          <w:szCs w:val="24"/>
        </w:rPr>
        <w:t xml:space="preserve">            </w:t>
      </w:r>
      <w:r w:rsidR="0005102F">
        <w:rPr>
          <w:rFonts w:ascii="Times New Roman" w:hAnsi="Times New Roman" w:cs="Times New Roman"/>
          <w:i/>
          <w:sz w:val="24"/>
          <w:szCs w:val="24"/>
        </w:rPr>
        <w:t>Соня Иванова</w:t>
      </w:r>
      <w:r w:rsidRPr="000A66E7">
        <w:rPr>
          <w:rFonts w:ascii="Times New Roman" w:hAnsi="Times New Roman" w:cs="Times New Roman"/>
          <w:i/>
          <w:sz w:val="24"/>
          <w:szCs w:val="24"/>
        </w:rPr>
        <w:t xml:space="preserve"> предложи следния проект на решение:</w:t>
      </w:r>
    </w:p>
    <w:p w:rsidR="00653EAF" w:rsidRDefault="00653EAF" w:rsidP="0005102F">
      <w:pPr>
        <w:pStyle w:val="a8"/>
        <w:jc w:val="both"/>
        <w:rPr>
          <w:rFonts w:ascii="Times New Roman" w:hAnsi="Times New Roman" w:cs="Times New Roman"/>
          <w:i/>
          <w:sz w:val="24"/>
          <w:szCs w:val="24"/>
        </w:rPr>
      </w:pPr>
    </w:p>
    <w:p w:rsidR="00653EAF" w:rsidRPr="00653EAF" w:rsidRDefault="00653EAF" w:rsidP="00653EAF">
      <w:pPr>
        <w:pStyle w:val="a8"/>
        <w:ind w:firstLine="708"/>
        <w:jc w:val="both"/>
        <w:rPr>
          <w:rFonts w:ascii="Times New Roman" w:hAnsi="Times New Roman" w:cs="Times New Roman"/>
          <w:sz w:val="24"/>
          <w:szCs w:val="24"/>
        </w:rPr>
      </w:pPr>
      <w:r w:rsidRPr="00653EAF">
        <w:rPr>
          <w:rFonts w:ascii="Times New Roman" w:hAnsi="Times New Roman" w:cs="Times New Roman"/>
          <w:b/>
          <w:sz w:val="24"/>
          <w:szCs w:val="24"/>
        </w:rPr>
        <w:t>ОТНОСНО:</w:t>
      </w:r>
      <w:r>
        <w:rPr>
          <w:rFonts w:ascii="Times New Roman" w:hAnsi="Times New Roman" w:cs="Times New Roman"/>
          <w:sz w:val="24"/>
          <w:szCs w:val="24"/>
        </w:rPr>
        <w:t xml:space="preserve"> </w:t>
      </w:r>
      <w:r w:rsidRPr="00653EAF">
        <w:rPr>
          <w:rFonts w:ascii="Times New Roman" w:hAnsi="Times New Roman" w:cs="Times New Roman"/>
          <w:sz w:val="24"/>
          <w:szCs w:val="24"/>
        </w:rPr>
        <w:t>Промяна в състави на СИК в община Видин и община Чупрене.</w:t>
      </w:r>
    </w:p>
    <w:p w:rsidR="00CD0D57" w:rsidRDefault="00CD0D57" w:rsidP="00CD0D57">
      <w:pPr>
        <w:shd w:val="clear" w:color="auto" w:fill="FFFFFF"/>
        <w:ind w:firstLine="708"/>
        <w:jc w:val="both"/>
        <w:rPr>
          <w:color w:val="333333"/>
          <w:lang w:val="bg-BG" w:eastAsia="bg-BG"/>
        </w:rPr>
      </w:pPr>
    </w:p>
    <w:p w:rsidR="008C31B9" w:rsidRPr="00FE6565" w:rsidRDefault="008C31B9" w:rsidP="008C31B9">
      <w:pPr>
        <w:shd w:val="clear" w:color="auto" w:fill="FFFFFF"/>
        <w:ind w:firstLine="708"/>
        <w:jc w:val="both"/>
        <w:rPr>
          <w:lang w:eastAsia="bg-BG"/>
        </w:rPr>
      </w:pPr>
      <w:r w:rsidRPr="00FE6565">
        <w:rPr>
          <w:lang w:eastAsia="bg-BG"/>
        </w:rPr>
        <w:t xml:space="preserve">В РИК – Видин e постъпило предложение от </w:t>
      </w:r>
      <w:r>
        <w:rPr>
          <w:lang w:eastAsia="bg-BG"/>
        </w:rPr>
        <w:t>Стефан Лазаров Стефанов</w:t>
      </w:r>
      <w:r w:rsidRPr="00FE6565">
        <w:rPr>
          <w:lang w:eastAsia="bg-BG"/>
        </w:rPr>
        <w:t xml:space="preserve"> – упълномощен представител на </w:t>
      </w:r>
      <w:r w:rsidRPr="004458D3">
        <w:rPr>
          <w:lang w:eastAsia="bg-BG"/>
        </w:rPr>
        <w:t>Коалиция ИЗПРАВИ СЕ! МУТРИ ВЪН!</w:t>
      </w:r>
      <w:r>
        <w:rPr>
          <w:lang w:eastAsia="bg-BG"/>
        </w:rPr>
        <w:t xml:space="preserve"> </w:t>
      </w:r>
      <w:r w:rsidRPr="00FE6565">
        <w:rPr>
          <w:lang w:eastAsia="bg-BG"/>
        </w:rPr>
        <w:t xml:space="preserve">за област Видин, с вх. № </w:t>
      </w:r>
      <w:r>
        <w:rPr>
          <w:lang w:eastAsia="bg-BG"/>
        </w:rPr>
        <w:t>136</w:t>
      </w:r>
      <w:r w:rsidRPr="00FE6565">
        <w:rPr>
          <w:lang w:eastAsia="bg-BG"/>
        </w:rPr>
        <w:t xml:space="preserve"> от </w:t>
      </w:r>
      <w:r>
        <w:rPr>
          <w:lang w:eastAsia="bg-BG"/>
        </w:rPr>
        <w:t>02</w:t>
      </w:r>
      <w:r w:rsidRPr="00FE6565">
        <w:rPr>
          <w:lang w:eastAsia="bg-BG"/>
        </w:rPr>
        <w:t>.1</w:t>
      </w:r>
      <w:r>
        <w:rPr>
          <w:lang w:eastAsia="bg-BG"/>
        </w:rPr>
        <w:t>1</w:t>
      </w:r>
      <w:r w:rsidRPr="00FE6565">
        <w:rPr>
          <w:lang w:eastAsia="bg-BG"/>
        </w:rPr>
        <w:t>.2021 г. по описа на РИК – Видин, з</w:t>
      </w:r>
      <w:r>
        <w:rPr>
          <w:lang w:eastAsia="bg-BG"/>
        </w:rPr>
        <w:t>а промяна в състави</w:t>
      </w:r>
      <w:r w:rsidRPr="00FE6565">
        <w:rPr>
          <w:lang w:eastAsia="bg-BG"/>
        </w:rPr>
        <w:t xml:space="preserve"> на СИК в </w:t>
      </w:r>
      <w:r>
        <w:rPr>
          <w:lang w:eastAsia="bg-BG"/>
        </w:rPr>
        <w:t>о</w:t>
      </w:r>
      <w:r w:rsidRPr="00FE6565">
        <w:rPr>
          <w:lang w:eastAsia="bg-BG"/>
        </w:rPr>
        <w:t xml:space="preserve">бщина </w:t>
      </w:r>
      <w:r w:rsidRPr="004458D3">
        <w:rPr>
          <w:lang w:eastAsia="bg-BG"/>
        </w:rPr>
        <w:t>Видин</w:t>
      </w:r>
      <w:r>
        <w:rPr>
          <w:lang w:eastAsia="bg-BG"/>
        </w:rPr>
        <w:t xml:space="preserve"> и община Чупрене</w:t>
      </w:r>
      <w:r w:rsidRPr="00FE6565">
        <w:rPr>
          <w:lang w:eastAsia="bg-BG"/>
        </w:rPr>
        <w:t>.</w:t>
      </w:r>
    </w:p>
    <w:p w:rsidR="008C31B9" w:rsidRPr="00FE6565" w:rsidRDefault="008C31B9" w:rsidP="008C31B9">
      <w:pPr>
        <w:shd w:val="clear" w:color="auto" w:fill="FFFFFF"/>
        <w:ind w:firstLine="708"/>
        <w:jc w:val="both"/>
        <w:rPr>
          <w:lang w:eastAsia="bg-BG"/>
        </w:rPr>
      </w:pPr>
    </w:p>
    <w:p w:rsidR="008C31B9" w:rsidRPr="00FE6565" w:rsidRDefault="008C31B9" w:rsidP="008C31B9">
      <w:pPr>
        <w:shd w:val="clear" w:color="auto" w:fill="FFFFFF"/>
        <w:ind w:firstLine="708"/>
        <w:jc w:val="both"/>
        <w:rPr>
          <w:lang w:eastAsia="bg-BG"/>
        </w:rPr>
      </w:pPr>
      <w:r w:rsidRPr="00FE6565">
        <w:rPr>
          <w:lan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  поради което и на основание чл. 72, ал. 1, т. 1, т. 4 и т. 5 във връзка с чл. 51, ал. 2, т. 1 от Изборния кодекс, Районна избирателна комисия – Видин.</w:t>
      </w:r>
    </w:p>
    <w:p w:rsidR="008C31B9" w:rsidRPr="00FE6565" w:rsidRDefault="008C31B9" w:rsidP="008C31B9">
      <w:pPr>
        <w:shd w:val="clear" w:color="auto" w:fill="FFFFFF"/>
        <w:jc w:val="both"/>
        <w:rPr>
          <w:lang w:eastAsia="bg-BG"/>
        </w:rPr>
      </w:pPr>
    </w:p>
    <w:p w:rsidR="008C31B9" w:rsidRPr="00FE6565" w:rsidRDefault="008C31B9" w:rsidP="008C31B9">
      <w:pPr>
        <w:shd w:val="clear" w:color="auto" w:fill="FFFFFF"/>
        <w:jc w:val="center"/>
        <w:rPr>
          <w:b/>
          <w:lang w:eastAsia="bg-BG"/>
        </w:rPr>
      </w:pPr>
      <w:r w:rsidRPr="00FE6565">
        <w:rPr>
          <w:b/>
          <w:lang w:eastAsia="bg-BG"/>
        </w:rPr>
        <w:t>РЕШИ:</w:t>
      </w:r>
    </w:p>
    <w:p w:rsidR="008C31B9" w:rsidRPr="00FE6565" w:rsidRDefault="008C31B9" w:rsidP="008C31B9">
      <w:pPr>
        <w:shd w:val="clear" w:color="auto" w:fill="FFFFFF"/>
        <w:jc w:val="both"/>
        <w:rPr>
          <w:lang w:eastAsia="bg-BG"/>
        </w:rPr>
      </w:pPr>
    </w:p>
    <w:p w:rsidR="008C31B9" w:rsidRPr="00FE6565" w:rsidRDefault="008C31B9" w:rsidP="008C31B9">
      <w:pPr>
        <w:shd w:val="clear" w:color="auto" w:fill="FFFFFF"/>
        <w:ind w:firstLine="708"/>
        <w:jc w:val="both"/>
        <w:rPr>
          <w:lang w:eastAsia="bg-BG"/>
        </w:rPr>
      </w:pPr>
      <w:r>
        <w:rPr>
          <w:lang w:eastAsia="bg-BG"/>
        </w:rPr>
        <w:t>ДОПУСКА да се извърши промяна в състави</w:t>
      </w:r>
      <w:r w:rsidRPr="00FE6565">
        <w:rPr>
          <w:lang w:eastAsia="bg-BG"/>
        </w:rPr>
        <w:t xml:space="preserve"> на </w:t>
      </w:r>
      <w:r>
        <w:rPr>
          <w:lang w:eastAsia="bg-BG"/>
        </w:rPr>
        <w:t xml:space="preserve">СИК в </w:t>
      </w:r>
      <w:r w:rsidRPr="00FE6565">
        <w:rPr>
          <w:lang w:eastAsia="bg-BG"/>
        </w:rPr>
        <w:t xml:space="preserve">община </w:t>
      </w:r>
      <w:r>
        <w:rPr>
          <w:lang w:eastAsia="bg-BG"/>
        </w:rPr>
        <w:t>Видин</w:t>
      </w:r>
      <w:r w:rsidRPr="00FE6565">
        <w:rPr>
          <w:lang w:eastAsia="bg-BG"/>
        </w:rPr>
        <w:t>, както следва:</w:t>
      </w:r>
    </w:p>
    <w:p w:rsidR="008C31B9" w:rsidRPr="00FE6565" w:rsidRDefault="008C31B9" w:rsidP="008C31B9">
      <w:pPr>
        <w:shd w:val="clear" w:color="auto" w:fill="FFFFFF"/>
        <w:jc w:val="both"/>
        <w:rPr>
          <w:lang w:eastAsia="bg-BG"/>
        </w:rPr>
      </w:pPr>
      <w:r w:rsidRPr="00FE6565">
        <w:rPr>
          <w:lang w:eastAsia="bg-BG"/>
        </w:rPr>
        <w:t xml:space="preserve"> </w:t>
      </w:r>
    </w:p>
    <w:p w:rsidR="008C31B9" w:rsidRPr="004458D3" w:rsidRDefault="008C31B9" w:rsidP="008C31B9">
      <w:pPr>
        <w:ind w:firstLine="708"/>
        <w:jc w:val="both"/>
      </w:pPr>
      <w:r>
        <w:t xml:space="preserve">ОСВОБОЖДАВА Мариета Ангелова Борисова като </w:t>
      </w:r>
      <w:r w:rsidRPr="004458D3">
        <w:rPr>
          <w:b/>
        </w:rPr>
        <w:t>член</w:t>
      </w:r>
      <w:r w:rsidRPr="004458D3">
        <w:t xml:space="preserve"> </w:t>
      </w:r>
      <w:r>
        <w:t xml:space="preserve">на </w:t>
      </w:r>
      <w:r w:rsidRPr="004458D3">
        <w:t>СИК № 050900002</w:t>
      </w:r>
      <w:r>
        <w:t xml:space="preserve"> -</w:t>
      </w:r>
      <w:r w:rsidRPr="004458D3">
        <w:t xml:space="preserve"> гр. Видин, община Видин</w:t>
      </w:r>
      <w:r>
        <w:t>.</w:t>
      </w:r>
    </w:p>
    <w:p w:rsidR="008C31B9" w:rsidRPr="004458D3" w:rsidRDefault="008C31B9" w:rsidP="008C31B9">
      <w:pPr>
        <w:ind w:firstLine="708"/>
        <w:jc w:val="both"/>
      </w:pPr>
      <w:r w:rsidRPr="004458D3">
        <w:t>НАЗ</w:t>
      </w:r>
      <w:r>
        <w:t xml:space="preserve">НАЧАВА Василка Вълчова Телбишка за </w:t>
      </w:r>
      <w:r w:rsidRPr="004458D3">
        <w:rPr>
          <w:b/>
        </w:rPr>
        <w:t xml:space="preserve">член </w:t>
      </w:r>
      <w:r>
        <w:t xml:space="preserve">на </w:t>
      </w:r>
      <w:r w:rsidRPr="004458D3">
        <w:t>СИК № 050900002</w:t>
      </w:r>
      <w:r>
        <w:t xml:space="preserve"> -</w:t>
      </w:r>
      <w:r w:rsidRPr="004458D3">
        <w:t xml:space="preserve"> гр. Видин, община Видин</w:t>
      </w:r>
      <w:r>
        <w:t>.</w:t>
      </w:r>
    </w:p>
    <w:p w:rsidR="008C31B9" w:rsidRPr="004458D3" w:rsidRDefault="008C31B9" w:rsidP="008C31B9">
      <w:pPr>
        <w:jc w:val="both"/>
      </w:pPr>
    </w:p>
    <w:p w:rsidR="008C31B9" w:rsidRPr="004458D3" w:rsidRDefault="008C31B9" w:rsidP="008C31B9">
      <w:pPr>
        <w:ind w:firstLine="708"/>
        <w:jc w:val="both"/>
      </w:pPr>
      <w:r>
        <w:t>ОСВОБОЖДАВА Бисер Михайлов Борисов като</w:t>
      </w:r>
      <w:r w:rsidRPr="004458D3">
        <w:t xml:space="preserve"> </w:t>
      </w:r>
      <w:r w:rsidRPr="004458D3">
        <w:rPr>
          <w:b/>
        </w:rPr>
        <w:t>член</w:t>
      </w:r>
      <w:r w:rsidRPr="004458D3">
        <w:t xml:space="preserve"> </w:t>
      </w:r>
      <w:r>
        <w:t>на</w:t>
      </w:r>
      <w:r w:rsidRPr="004458D3">
        <w:rPr>
          <w:b/>
        </w:rPr>
        <w:t xml:space="preserve"> </w:t>
      </w:r>
      <w:r w:rsidRPr="004458D3">
        <w:t>СИК № 050900003</w:t>
      </w:r>
      <w:r>
        <w:t xml:space="preserve"> -</w:t>
      </w:r>
      <w:r w:rsidRPr="004458D3">
        <w:t xml:space="preserve"> гр. Видин, община Видин</w:t>
      </w:r>
      <w:r>
        <w:t>.</w:t>
      </w:r>
    </w:p>
    <w:p w:rsidR="008C31B9" w:rsidRDefault="008C31B9" w:rsidP="008C31B9">
      <w:pPr>
        <w:ind w:firstLine="708"/>
        <w:jc w:val="both"/>
      </w:pPr>
      <w:r w:rsidRPr="004458D3">
        <w:t>НАЗН</w:t>
      </w:r>
      <w:r>
        <w:t xml:space="preserve">АЧАВА Мариета Ангелова Борисова за </w:t>
      </w:r>
      <w:r w:rsidRPr="004458D3">
        <w:rPr>
          <w:b/>
        </w:rPr>
        <w:t>член</w:t>
      </w:r>
      <w:r w:rsidRPr="004458D3">
        <w:t xml:space="preserve"> </w:t>
      </w:r>
      <w:r>
        <w:t xml:space="preserve">на </w:t>
      </w:r>
      <w:r w:rsidRPr="004458D3">
        <w:t>СИК № 050900003</w:t>
      </w:r>
      <w:r>
        <w:t xml:space="preserve"> -</w:t>
      </w:r>
      <w:r w:rsidRPr="004458D3">
        <w:t xml:space="preserve"> гр. Видин, община Видин</w:t>
      </w:r>
      <w:r>
        <w:t>.</w:t>
      </w:r>
    </w:p>
    <w:p w:rsidR="008C31B9" w:rsidRDefault="008C31B9" w:rsidP="008C31B9">
      <w:pPr>
        <w:jc w:val="both"/>
      </w:pPr>
    </w:p>
    <w:p w:rsidR="008C31B9" w:rsidRPr="004458D3" w:rsidRDefault="008C31B9" w:rsidP="008C31B9">
      <w:pPr>
        <w:ind w:firstLine="708"/>
        <w:jc w:val="both"/>
      </w:pPr>
      <w:r>
        <w:t>ОСВОБОЖДАВА</w:t>
      </w:r>
      <w:r w:rsidRPr="004458D3">
        <w:t xml:space="preserve"> </w:t>
      </w:r>
      <w:r>
        <w:t>Ася Вачкова Филипова като</w:t>
      </w:r>
      <w:r w:rsidRPr="004458D3">
        <w:t xml:space="preserve"> </w:t>
      </w:r>
      <w:r w:rsidRPr="004458D3">
        <w:rPr>
          <w:b/>
        </w:rPr>
        <w:t>член</w:t>
      </w:r>
      <w:r w:rsidRPr="004458D3">
        <w:t xml:space="preserve"> </w:t>
      </w:r>
      <w:r>
        <w:t>на</w:t>
      </w:r>
      <w:r w:rsidRPr="004458D3">
        <w:rPr>
          <w:b/>
        </w:rPr>
        <w:t xml:space="preserve"> </w:t>
      </w:r>
      <w:r w:rsidRPr="004458D3">
        <w:t>СИК № 05090000</w:t>
      </w:r>
      <w:r>
        <w:t>4 -</w:t>
      </w:r>
      <w:r w:rsidRPr="004458D3">
        <w:t xml:space="preserve"> гр. Видин, община Видин</w:t>
      </w:r>
      <w:r>
        <w:t>.</w:t>
      </w:r>
    </w:p>
    <w:p w:rsidR="008C31B9" w:rsidRPr="004458D3" w:rsidRDefault="008C31B9" w:rsidP="008C31B9">
      <w:pPr>
        <w:ind w:firstLine="708"/>
        <w:jc w:val="both"/>
      </w:pPr>
      <w:r w:rsidRPr="004458D3">
        <w:t xml:space="preserve">НАЗНАЧАВА </w:t>
      </w:r>
      <w:r>
        <w:t xml:space="preserve">Владимир Николов Нинков за </w:t>
      </w:r>
      <w:r w:rsidRPr="004458D3">
        <w:rPr>
          <w:b/>
        </w:rPr>
        <w:t>член</w:t>
      </w:r>
      <w:r w:rsidRPr="004458D3">
        <w:t xml:space="preserve"> </w:t>
      </w:r>
      <w:r>
        <w:t xml:space="preserve">на </w:t>
      </w:r>
      <w:r w:rsidRPr="004458D3">
        <w:t>СИК № 05090000</w:t>
      </w:r>
      <w:r>
        <w:t>4 -</w:t>
      </w:r>
      <w:r w:rsidRPr="004458D3">
        <w:t xml:space="preserve"> гр. Видин, община Видин</w:t>
      </w:r>
      <w:r>
        <w:t>.</w:t>
      </w:r>
    </w:p>
    <w:p w:rsidR="008C31B9" w:rsidRPr="004458D3" w:rsidRDefault="008C31B9" w:rsidP="008C31B9">
      <w:pPr>
        <w:jc w:val="both"/>
      </w:pPr>
    </w:p>
    <w:p w:rsidR="008C31B9" w:rsidRPr="004458D3" w:rsidRDefault="008C31B9" w:rsidP="008C31B9">
      <w:pPr>
        <w:ind w:firstLine="708"/>
        <w:jc w:val="both"/>
      </w:pPr>
      <w:r>
        <w:t xml:space="preserve">ОСВОБОЖДАВА Милена Цветанова Мариянова като </w:t>
      </w:r>
      <w:r w:rsidRPr="004458D3">
        <w:rPr>
          <w:b/>
        </w:rPr>
        <w:t>член</w:t>
      </w:r>
      <w:r w:rsidRPr="004458D3">
        <w:t xml:space="preserve"> </w:t>
      </w:r>
      <w:r>
        <w:t xml:space="preserve">на </w:t>
      </w:r>
      <w:r w:rsidRPr="004458D3">
        <w:t>СИК № 050900009</w:t>
      </w:r>
      <w:r>
        <w:t xml:space="preserve"> - </w:t>
      </w:r>
      <w:r w:rsidRPr="004458D3">
        <w:t xml:space="preserve"> гр. Видин, община Видин</w:t>
      </w:r>
      <w:r>
        <w:t>.</w:t>
      </w:r>
    </w:p>
    <w:p w:rsidR="008C31B9" w:rsidRPr="004458D3" w:rsidRDefault="008C31B9" w:rsidP="008C31B9">
      <w:pPr>
        <w:ind w:firstLine="708"/>
        <w:jc w:val="both"/>
      </w:pPr>
      <w:r w:rsidRPr="004458D3">
        <w:t>НАЗНА</w:t>
      </w:r>
      <w:r>
        <w:t xml:space="preserve">ЧАВА Теменуга Георгиева Мирчева за </w:t>
      </w:r>
      <w:r w:rsidRPr="004458D3">
        <w:rPr>
          <w:b/>
        </w:rPr>
        <w:t>член</w:t>
      </w:r>
      <w:r w:rsidRPr="004458D3">
        <w:t xml:space="preserve"> </w:t>
      </w:r>
      <w:r>
        <w:t xml:space="preserve">на </w:t>
      </w:r>
      <w:r w:rsidRPr="004458D3">
        <w:t>СИК № 050900009</w:t>
      </w:r>
      <w:r>
        <w:t xml:space="preserve"> -</w:t>
      </w:r>
      <w:r w:rsidRPr="004458D3">
        <w:t xml:space="preserve"> гр. Видин, община Видин</w:t>
      </w:r>
      <w:r>
        <w:t>.</w:t>
      </w:r>
    </w:p>
    <w:p w:rsidR="008C31B9" w:rsidRPr="004458D3" w:rsidRDefault="008C31B9" w:rsidP="008C31B9">
      <w:pPr>
        <w:jc w:val="both"/>
      </w:pPr>
    </w:p>
    <w:p w:rsidR="008C31B9" w:rsidRPr="004458D3" w:rsidRDefault="008C31B9" w:rsidP="008C31B9">
      <w:pPr>
        <w:ind w:firstLine="708"/>
        <w:jc w:val="both"/>
      </w:pPr>
      <w:r>
        <w:t>ОСВОБОЖДАВА</w:t>
      </w:r>
      <w:r w:rsidRPr="004458D3">
        <w:t xml:space="preserve"> Росица Петкова </w:t>
      </w:r>
      <w:r>
        <w:t xml:space="preserve">Василева като </w:t>
      </w:r>
      <w:r w:rsidRPr="004458D3">
        <w:rPr>
          <w:b/>
        </w:rPr>
        <w:t>член</w:t>
      </w:r>
      <w:r w:rsidRPr="004458D3">
        <w:t xml:space="preserve"> </w:t>
      </w:r>
      <w:r>
        <w:t xml:space="preserve">на </w:t>
      </w:r>
      <w:r w:rsidRPr="004458D3">
        <w:t>СИК № 050900011</w:t>
      </w:r>
      <w:r>
        <w:t xml:space="preserve"> -</w:t>
      </w:r>
      <w:r w:rsidRPr="004458D3">
        <w:t xml:space="preserve"> гр. Видин, община Видин</w:t>
      </w:r>
      <w:r>
        <w:t>.</w:t>
      </w:r>
    </w:p>
    <w:p w:rsidR="008C31B9" w:rsidRPr="004458D3" w:rsidRDefault="008C31B9" w:rsidP="008C31B9">
      <w:pPr>
        <w:ind w:firstLine="708"/>
        <w:jc w:val="both"/>
      </w:pPr>
      <w:r w:rsidRPr="004458D3">
        <w:lastRenderedPageBreak/>
        <w:t>Н</w:t>
      </w:r>
      <w:r>
        <w:t>АЗНАЧАВА Анета Ефремова Петрова за</w:t>
      </w:r>
      <w:r w:rsidRPr="004458D3">
        <w:t xml:space="preserve"> </w:t>
      </w:r>
      <w:r w:rsidRPr="004458D3">
        <w:rPr>
          <w:b/>
        </w:rPr>
        <w:t>член</w:t>
      </w:r>
      <w:r w:rsidRPr="004458D3">
        <w:t xml:space="preserve"> </w:t>
      </w:r>
      <w:r>
        <w:t xml:space="preserve">на </w:t>
      </w:r>
      <w:r w:rsidRPr="004458D3">
        <w:t>СИК № 050900011</w:t>
      </w:r>
      <w:r>
        <w:t xml:space="preserve"> -</w:t>
      </w:r>
      <w:r w:rsidRPr="004458D3">
        <w:t xml:space="preserve"> гр. Видин, община Видин</w:t>
      </w:r>
      <w:r>
        <w:t>.</w:t>
      </w:r>
    </w:p>
    <w:p w:rsidR="008C31B9" w:rsidRPr="004458D3" w:rsidRDefault="008C31B9" w:rsidP="008C31B9">
      <w:pPr>
        <w:jc w:val="both"/>
      </w:pPr>
    </w:p>
    <w:p w:rsidR="008C31B9" w:rsidRPr="004458D3" w:rsidRDefault="008C31B9" w:rsidP="008C31B9">
      <w:pPr>
        <w:ind w:firstLine="708"/>
        <w:jc w:val="both"/>
      </w:pPr>
      <w:r>
        <w:t>ОСВОБОЖДАВА Анжела Крумова Илиева като</w:t>
      </w:r>
      <w:r w:rsidRPr="004458D3">
        <w:t xml:space="preserve"> </w:t>
      </w:r>
      <w:r w:rsidRPr="004458D3">
        <w:rPr>
          <w:b/>
        </w:rPr>
        <w:t>зам. председател</w:t>
      </w:r>
      <w:r w:rsidRPr="004458D3">
        <w:t xml:space="preserve"> </w:t>
      </w:r>
      <w:r>
        <w:t xml:space="preserve">на </w:t>
      </w:r>
      <w:r w:rsidRPr="004458D3">
        <w:t>СИК № 050900013</w:t>
      </w:r>
      <w:r>
        <w:t xml:space="preserve"> -</w:t>
      </w:r>
      <w:r w:rsidRPr="004458D3">
        <w:t xml:space="preserve"> гр. Видин, община Видин</w:t>
      </w:r>
      <w:r>
        <w:t>.</w:t>
      </w:r>
    </w:p>
    <w:p w:rsidR="008C31B9" w:rsidRDefault="008C31B9" w:rsidP="008C31B9">
      <w:pPr>
        <w:ind w:firstLine="708"/>
        <w:jc w:val="both"/>
      </w:pPr>
      <w:r w:rsidRPr="004458D3">
        <w:t xml:space="preserve">НАЗНАЧАВА </w:t>
      </w:r>
      <w:r>
        <w:t xml:space="preserve">Веселинка Крумова Василева за </w:t>
      </w:r>
      <w:r w:rsidRPr="004458D3">
        <w:rPr>
          <w:b/>
        </w:rPr>
        <w:t>зам. председател</w:t>
      </w:r>
      <w:r w:rsidRPr="004458D3">
        <w:t xml:space="preserve"> </w:t>
      </w:r>
      <w:r>
        <w:t xml:space="preserve">на </w:t>
      </w:r>
      <w:r w:rsidRPr="004458D3">
        <w:t>СИК № 050900013</w:t>
      </w:r>
      <w:r>
        <w:t xml:space="preserve"> -</w:t>
      </w:r>
      <w:r w:rsidRPr="004458D3">
        <w:t xml:space="preserve"> гр. Видин, община Видин</w:t>
      </w:r>
      <w:r>
        <w:t>.</w:t>
      </w:r>
    </w:p>
    <w:p w:rsidR="008C31B9" w:rsidRPr="004458D3" w:rsidRDefault="008C31B9" w:rsidP="008C31B9">
      <w:pPr>
        <w:ind w:firstLine="708"/>
        <w:jc w:val="both"/>
      </w:pPr>
    </w:p>
    <w:p w:rsidR="008C31B9" w:rsidRPr="004458D3" w:rsidRDefault="008C31B9" w:rsidP="008C31B9">
      <w:pPr>
        <w:ind w:firstLine="708"/>
        <w:jc w:val="both"/>
      </w:pPr>
      <w:r>
        <w:t xml:space="preserve">ОСВОБОЖДАВА Людмил Красимиров Боянов като </w:t>
      </w:r>
      <w:r w:rsidRPr="004458D3">
        <w:rPr>
          <w:b/>
        </w:rPr>
        <w:t>председател</w:t>
      </w:r>
      <w:r w:rsidRPr="004458D3">
        <w:t xml:space="preserve"> </w:t>
      </w:r>
      <w:r>
        <w:t>на</w:t>
      </w:r>
      <w:r w:rsidRPr="004458D3">
        <w:t xml:space="preserve"> СИК № 050900019</w:t>
      </w:r>
      <w:r>
        <w:t xml:space="preserve"> -</w:t>
      </w:r>
      <w:r w:rsidRPr="004458D3">
        <w:t xml:space="preserve"> гр. Видин, община Видин</w:t>
      </w:r>
      <w:r>
        <w:t>.</w:t>
      </w:r>
    </w:p>
    <w:p w:rsidR="008C31B9" w:rsidRDefault="008C31B9" w:rsidP="008C31B9">
      <w:pPr>
        <w:ind w:firstLine="708"/>
        <w:jc w:val="both"/>
      </w:pPr>
      <w:r w:rsidRPr="004458D3">
        <w:t>НАЗНА</w:t>
      </w:r>
      <w:r>
        <w:t xml:space="preserve">ЧАВА Перчо Драганов Петков за </w:t>
      </w:r>
      <w:r w:rsidRPr="004458D3">
        <w:rPr>
          <w:b/>
        </w:rPr>
        <w:t>председател</w:t>
      </w:r>
      <w:r w:rsidRPr="004458D3">
        <w:t xml:space="preserve"> </w:t>
      </w:r>
      <w:r>
        <w:t xml:space="preserve">на </w:t>
      </w:r>
      <w:r w:rsidRPr="004458D3">
        <w:t>СИК № 050900019</w:t>
      </w:r>
      <w:r>
        <w:t xml:space="preserve"> -</w:t>
      </w:r>
      <w:r w:rsidRPr="004458D3">
        <w:t xml:space="preserve"> гр. Видин, община Видин</w:t>
      </w:r>
      <w:r>
        <w:t>.</w:t>
      </w:r>
    </w:p>
    <w:p w:rsidR="008C31B9" w:rsidRDefault="008C31B9" w:rsidP="008C31B9">
      <w:pPr>
        <w:jc w:val="both"/>
      </w:pPr>
    </w:p>
    <w:p w:rsidR="008C31B9" w:rsidRPr="004458D3" w:rsidRDefault="008C31B9" w:rsidP="008C31B9">
      <w:pPr>
        <w:ind w:firstLine="708"/>
        <w:jc w:val="both"/>
      </w:pPr>
      <w:r>
        <w:t xml:space="preserve">ОСВОБОЖДАВА Сашка Иванова Борисова като </w:t>
      </w:r>
      <w:r>
        <w:rPr>
          <w:b/>
        </w:rPr>
        <w:t>член</w:t>
      </w:r>
      <w:r w:rsidRPr="004458D3">
        <w:t xml:space="preserve"> </w:t>
      </w:r>
      <w:r>
        <w:t>на</w:t>
      </w:r>
      <w:r w:rsidRPr="004458D3">
        <w:t xml:space="preserve"> СИК № 0509000</w:t>
      </w:r>
      <w:r>
        <w:t>20</w:t>
      </w:r>
      <w:r w:rsidRPr="004458D3">
        <w:t xml:space="preserve"> </w:t>
      </w:r>
      <w:r>
        <w:t xml:space="preserve">- </w:t>
      </w:r>
      <w:r w:rsidRPr="004458D3">
        <w:t>гр. Видин, община Видин</w:t>
      </w:r>
      <w:r>
        <w:t>.</w:t>
      </w:r>
    </w:p>
    <w:p w:rsidR="008C31B9" w:rsidRDefault="008C31B9" w:rsidP="008C31B9">
      <w:pPr>
        <w:ind w:firstLine="708"/>
        <w:jc w:val="both"/>
      </w:pPr>
      <w:r w:rsidRPr="004458D3">
        <w:t xml:space="preserve">НАЗНАЧАВА </w:t>
      </w:r>
      <w:r>
        <w:t xml:space="preserve">Станимира Линкова Стоянова за </w:t>
      </w:r>
      <w:r>
        <w:rPr>
          <w:b/>
        </w:rPr>
        <w:t>член</w:t>
      </w:r>
      <w:r w:rsidRPr="004458D3">
        <w:t xml:space="preserve"> </w:t>
      </w:r>
      <w:r>
        <w:t xml:space="preserve">на </w:t>
      </w:r>
      <w:r w:rsidRPr="004458D3">
        <w:t>СИК № 0509000</w:t>
      </w:r>
      <w:r>
        <w:t>20 -</w:t>
      </w:r>
      <w:r w:rsidRPr="004458D3">
        <w:t xml:space="preserve"> гр. Видин, община Видин</w:t>
      </w:r>
      <w:r>
        <w:t>.</w:t>
      </w:r>
    </w:p>
    <w:p w:rsidR="008C31B9" w:rsidRDefault="008C31B9" w:rsidP="008C31B9">
      <w:pPr>
        <w:jc w:val="both"/>
      </w:pPr>
    </w:p>
    <w:p w:rsidR="008C31B9" w:rsidRPr="004458D3" w:rsidRDefault="008C31B9" w:rsidP="008C31B9">
      <w:pPr>
        <w:ind w:firstLine="708"/>
        <w:jc w:val="both"/>
      </w:pPr>
      <w:r>
        <w:t>ОСВОБОЖДАВА Галина Асенова Тодорова</w:t>
      </w:r>
      <w:r w:rsidRPr="004458D3">
        <w:t xml:space="preserve"> като </w:t>
      </w:r>
      <w:r w:rsidRPr="004458D3">
        <w:rPr>
          <w:b/>
        </w:rPr>
        <w:t>зам. председател</w:t>
      </w:r>
      <w:r w:rsidRPr="004458D3">
        <w:t xml:space="preserve"> </w:t>
      </w:r>
      <w:r>
        <w:t>на</w:t>
      </w:r>
      <w:r w:rsidRPr="004458D3">
        <w:t xml:space="preserve"> СИК № 050900024</w:t>
      </w:r>
      <w:r>
        <w:t xml:space="preserve"> -</w:t>
      </w:r>
      <w:r w:rsidRPr="004458D3">
        <w:t xml:space="preserve"> гр. Видин, община Видин</w:t>
      </w:r>
      <w:r>
        <w:t>.</w:t>
      </w:r>
    </w:p>
    <w:p w:rsidR="008C31B9" w:rsidRPr="004458D3" w:rsidRDefault="008C31B9" w:rsidP="008C31B9">
      <w:pPr>
        <w:ind w:firstLine="708"/>
        <w:jc w:val="both"/>
      </w:pPr>
      <w:r w:rsidRPr="004458D3">
        <w:t>НАЗН</w:t>
      </w:r>
      <w:r>
        <w:t xml:space="preserve">АЧАВА Жана Петкова Иванова за </w:t>
      </w:r>
      <w:r w:rsidRPr="004458D3">
        <w:rPr>
          <w:b/>
        </w:rPr>
        <w:t>зам. председател</w:t>
      </w:r>
      <w:r w:rsidRPr="004458D3">
        <w:t xml:space="preserve"> </w:t>
      </w:r>
      <w:r>
        <w:t xml:space="preserve">на </w:t>
      </w:r>
      <w:r w:rsidRPr="004458D3">
        <w:t>СИК № 050900024</w:t>
      </w:r>
      <w:r>
        <w:t xml:space="preserve"> -</w:t>
      </w:r>
      <w:r w:rsidRPr="004458D3">
        <w:t xml:space="preserve"> гр. Видин, община Видин</w:t>
      </w:r>
      <w:r>
        <w:t>.</w:t>
      </w:r>
    </w:p>
    <w:p w:rsidR="008C31B9" w:rsidRPr="004458D3" w:rsidRDefault="008C31B9" w:rsidP="008C31B9">
      <w:pPr>
        <w:jc w:val="both"/>
      </w:pPr>
    </w:p>
    <w:p w:rsidR="008C31B9" w:rsidRPr="004458D3" w:rsidRDefault="008C31B9" w:rsidP="008C31B9">
      <w:pPr>
        <w:ind w:firstLine="708"/>
        <w:jc w:val="both"/>
      </w:pPr>
      <w:r>
        <w:t xml:space="preserve">ОСВОБОЖДАВА Ася Тошкова Петрова като </w:t>
      </w:r>
      <w:r w:rsidRPr="004458D3">
        <w:rPr>
          <w:b/>
        </w:rPr>
        <w:t>член</w:t>
      </w:r>
      <w:r w:rsidRPr="004458D3">
        <w:t xml:space="preserve"> </w:t>
      </w:r>
      <w:r>
        <w:t xml:space="preserve">на </w:t>
      </w:r>
      <w:r w:rsidRPr="004458D3">
        <w:t>СИК № 050900025</w:t>
      </w:r>
      <w:r>
        <w:t xml:space="preserve"> -</w:t>
      </w:r>
      <w:r w:rsidRPr="004458D3">
        <w:t xml:space="preserve"> гр. Видин, община Видин</w:t>
      </w:r>
      <w:r>
        <w:t>.</w:t>
      </w:r>
    </w:p>
    <w:p w:rsidR="008C31B9" w:rsidRPr="004458D3" w:rsidRDefault="008C31B9" w:rsidP="008C31B9">
      <w:pPr>
        <w:ind w:firstLine="708"/>
        <w:jc w:val="both"/>
      </w:pPr>
      <w:r w:rsidRPr="004458D3">
        <w:t>НАЗНАЧАВА Крас</w:t>
      </w:r>
      <w:r>
        <w:t xml:space="preserve">имира Светославова Живкова за </w:t>
      </w:r>
      <w:r w:rsidRPr="004458D3">
        <w:rPr>
          <w:b/>
        </w:rPr>
        <w:t>член</w:t>
      </w:r>
      <w:r w:rsidRPr="004458D3">
        <w:t xml:space="preserve"> </w:t>
      </w:r>
      <w:r>
        <w:t xml:space="preserve">на </w:t>
      </w:r>
      <w:r w:rsidRPr="004458D3">
        <w:t>СИК № 050900025</w:t>
      </w:r>
      <w:r>
        <w:t xml:space="preserve"> -</w:t>
      </w:r>
      <w:r w:rsidRPr="004458D3">
        <w:t xml:space="preserve"> гр. Видин, община Видин</w:t>
      </w:r>
      <w:r>
        <w:t>.</w:t>
      </w:r>
    </w:p>
    <w:p w:rsidR="008C31B9" w:rsidRPr="004458D3" w:rsidRDefault="008C31B9" w:rsidP="008C31B9">
      <w:pPr>
        <w:tabs>
          <w:tab w:val="left" w:pos="9498"/>
        </w:tabs>
        <w:ind w:left="-567" w:firstLine="567"/>
        <w:jc w:val="both"/>
      </w:pPr>
    </w:p>
    <w:p w:rsidR="008C31B9" w:rsidRPr="004458D3" w:rsidRDefault="008C31B9" w:rsidP="008C31B9">
      <w:pPr>
        <w:ind w:firstLine="708"/>
        <w:jc w:val="both"/>
      </w:pPr>
      <w:r>
        <w:t>ОСВОБОЖДАВА Цветелин Еленков Герасимов като</w:t>
      </w:r>
      <w:r w:rsidRPr="004458D3">
        <w:t xml:space="preserve"> </w:t>
      </w:r>
      <w:r w:rsidRPr="004458D3">
        <w:rPr>
          <w:b/>
        </w:rPr>
        <w:t>член</w:t>
      </w:r>
      <w:r w:rsidRPr="004458D3">
        <w:t xml:space="preserve"> </w:t>
      </w:r>
      <w:r>
        <w:t xml:space="preserve">на </w:t>
      </w:r>
      <w:r w:rsidRPr="004458D3">
        <w:t>СИК № 050900029</w:t>
      </w:r>
      <w:r>
        <w:t xml:space="preserve"> -</w:t>
      </w:r>
      <w:r w:rsidRPr="004458D3">
        <w:t xml:space="preserve"> гр. Видин, община Видин</w:t>
      </w:r>
      <w:r>
        <w:t>.</w:t>
      </w:r>
    </w:p>
    <w:p w:rsidR="008C31B9" w:rsidRPr="004458D3" w:rsidRDefault="008C31B9" w:rsidP="008C31B9">
      <w:pPr>
        <w:ind w:firstLine="708"/>
        <w:jc w:val="both"/>
      </w:pPr>
      <w:r w:rsidRPr="004458D3">
        <w:t>НАЗНАЧАВА Адриан Янков Ангело</w:t>
      </w:r>
      <w:r>
        <w:t xml:space="preserve">в за </w:t>
      </w:r>
      <w:r w:rsidRPr="004458D3">
        <w:rPr>
          <w:b/>
        </w:rPr>
        <w:t>член</w:t>
      </w:r>
      <w:r w:rsidRPr="004458D3">
        <w:t xml:space="preserve"> </w:t>
      </w:r>
      <w:r>
        <w:t xml:space="preserve">на </w:t>
      </w:r>
      <w:r w:rsidRPr="004458D3">
        <w:t>СИК № 050900029</w:t>
      </w:r>
      <w:r>
        <w:t xml:space="preserve"> -</w:t>
      </w:r>
      <w:r w:rsidRPr="004458D3">
        <w:t xml:space="preserve"> гр. Видин, община Видин</w:t>
      </w:r>
      <w:r>
        <w:t>.</w:t>
      </w:r>
    </w:p>
    <w:p w:rsidR="008C31B9" w:rsidRPr="004458D3" w:rsidRDefault="008C31B9" w:rsidP="008C31B9">
      <w:pPr>
        <w:tabs>
          <w:tab w:val="left" w:pos="9498"/>
        </w:tabs>
        <w:ind w:left="-567" w:firstLine="567"/>
        <w:jc w:val="both"/>
      </w:pPr>
    </w:p>
    <w:p w:rsidR="008C31B9" w:rsidRPr="004458D3" w:rsidRDefault="008C31B9" w:rsidP="008C31B9">
      <w:pPr>
        <w:ind w:firstLine="708"/>
        <w:jc w:val="both"/>
      </w:pPr>
      <w:r>
        <w:t xml:space="preserve">ОСВОБОЖДАВА Филип Йорданов Йорданов като </w:t>
      </w:r>
      <w:r w:rsidRPr="004458D3">
        <w:rPr>
          <w:b/>
        </w:rPr>
        <w:t>член</w:t>
      </w:r>
      <w:r w:rsidRPr="004458D3">
        <w:t xml:space="preserve"> </w:t>
      </w:r>
      <w:r>
        <w:t xml:space="preserve">на </w:t>
      </w:r>
      <w:r w:rsidRPr="004458D3">
        <w:t>СИК № 050900031</w:t>
      </w:r>
      <w:r>
        <w:t xml:space="preserve"> -</w:t>
      </w:r>
      <w:r w:rsidRPr="004458D3">
        <w:t xml:space="preserve"> гр. Видин, община Видин</w:t>
      </w:r>
      <w:r>
        <w:t>.</w:t>
      </w:r>
    </w:p>
    <w:p w:rsidR="008C31B9" w:rsidRPr="004458D3" w:rsidRDefault="008C31B9" w:rsidP="008C31B9">
      <w:pPr>
        <w:ind w:firstLine="708"/>
        <w:jc w:val="both"/>
      </w:pPr>
      <w:r w:rsidRPr="004458D3">
        <w:t>НАЗНАЧАВА</w:t>
      </w:r>
      <w:r>
        <w:t xml:space="preserve"> Румяна Александрова Якова за </w:t>
      </w:r>
      <w:r w:rsidRPr="004458D3">
        <w:rPr>
          <w:b/>
        </w:rPr>
        <w:t>член</w:t>
      </w:r>
      <w:r w:rsidRPr="004458D3">
        <w:t xml:space="preserve"> </w:t>
      </w:r>
      <w:r>
        <w:t xml:space="preserve">на </w:t>
      </w:r>
      <w:r w:rsidRPr="004458D3">
        <w:t>СИК № 050900031</w:t>
      </w:r>
      <w:r>
        <w:t xml:space="preserve"> -</w:t>
      </w:r>
      <w:r w:rsidRPr="004458D3">
        <w:t xml:space="preserve"> гр. Видин, община Видин</w:t>
      </w:r>
      <w:r>
        <w:t>.</w:t>
      </w:r>
    </w:p>
    <w:p w:rsidR="008C31B9" w:rsidRPr="004458D3" w:rsidRDefault="008C31B9" w:rsidP="008C31B9">
      <w:pPr>
        <w:tabs>
          <w:tab w:val="left" w:pos="9498"/>
        </w:tabs>
        <w:ind w:left="-567" w:firstLine="567"/>
        <w:jc w:val="both"/>
      </w:pPr>
    </w:p>
    <w:p w:rsidR="008C31B9" w:rsidRPr="004458D3" w:rsidRDefault="008C31B9" w:rsidP="008C31B9">
      <w:pPr>
        <w:ind w:firstLine="708"/>
        <w:jc w:val="both"/>
      </w:pPr>
      <w:r>
        <w:t xml:space="preserve">ОСВОБОЖДАВА </w:t>
      </w:r>
      <w:r w:rsidRPr="004458D3">
        <w:t>Н</w:t>
      </w:r>
      <w:r>
        <w:t>ина Виткова Петкова като</w:t>
      </w:r>
      <w:r w:rsidRPr="004458D3">
        <w:t xml:space="preserve"> </w:t>
      </w:r>
      <w:r w:rsidRPr="004458D3">
        <w:rPr>
          <w:b/>
        </w:rPr>
        <w:t>член</w:t>
      </w:r>
      <w:r w:rsidRPr="004458D3">
        <w:t xml:space="preserve"> </w:t>
      </w:r>
      <w:r>
        <w:t>на</w:t>
      </w:r>
      <w:r w:rsidRPr="004458D3">
        <w:t xml:space="preserve"> СИК № 050900033</w:t>
      </w:r>
      <w:r>
        <w:t xml:space="preserve"> -</w:t>
      </w:r>
      <w:r w:rsidRPr="004458D3">
        <w:t xml:space="preserve"> гр. Видин, община Видин</w:t>
      </w:r>
      <w:r>
        <w:t>.</w:t>
      </w:r>
    </w:p>
    <w:p w:rsidR="008C31B9" w:rsidRPr="004458D3" w:rsidRDefault="008C31B9" w:rsidP="008C31B9">
      <w:pPr>
        <w:ind w:firstLine="708"/>
        <w:jc w:val="both"/>
      </w:pPr>
      <w:r w:rsidRPr="004458D3">
        <w:t>НА</w:t>
      </w:r>
      <w:r>
        <w:t xml:space="preserve">ЗНАЧАВА Филип Йорданов Йорданов за </w:t>
      </w:r>
      <w:r w:rsidRPr="004458D3">
        <w:rPr>
          <w:b/>
        </w:rPr>
        <w:t>член</w:t>
      </w:r>
      <w:r w:rsidRPr="004458D3">
        <w:t xml:space="preserve"> </w:t>
      </w:r>
      <w:r>
        <w:t xml:space="preserve">на </w:t>
      </w:r>
      <w:r w:rsidRPr="004458D3">
        <w:t>СИК № 050900033</w:t>
      </w:r>
      <w:r>
        <w:t xml:space="preserve"> -</w:t>
      </w:r>
      <w:r w:rsidRPr="004458D3">
        <w:t xml:space="preserve"> гр. Видин, община Видин</w:t>
      </w:r>
      <w:r>
        <w:t>.</w:t>
      </w:r>
    </w:p>
    <w:p w:rsidR="008C31B9" w:rsidRPr="004458D3" w:rsidRDefault="008C31B9" w:rsidP="008C31B9">
      <w:pPr>
        <w:tabs>
          <w:tab w:val="left" w:pos="9498"/>
        </w:tabs>
        <w:ind w:left="-567" w:firstLine="567"/>
        <w:jc w:val="both"/>
      </w:pPr>
    </w:p>
    <w:p w:rsidR="008C31B9" w:rsidRPr="004458D3" w:rsidRDefault="008C31B9" w:rsidP="008C31B9">
      <w:pPr>
        <w:ind w:firstLine="708"/>
        <w:jc w:val="both"/>
      </w:pPr>
      <w:r>
        <w:t xml:space="preserve">ОСВОБОЖДАВА Ани Боянов Йолов като </w:t>
      </w:r>
      <w:r w:rsidRPr="004458D3">
        <w:rPr>
          <w:b/>
        </w:rPr>
        <w:t>член</w:t>
      </w:r>
      <w:r w:rsidRPr="004458D3">
        <w:t xml:space="preserve"> </w:t>
      </w:r>
      <w:r>
        <w:t xml:space="preserve">на </w:t>
      </w:r>
      <w:r w:rsidRPr="004458D3">
        <w:t>СИК № 050900034</w:t>
      </w:r>
      <w:r>
        <w:t xml:space="preserve"> -</w:t>
      </w:r>
      <w:r w:rsidRPr="004458D3">
        <w:t xml:space="preserve"> гр. Видин, община Видин</w:t>
      </w:r>
      <w:r>
        <w:t>.</w:t>
      </w:r>
    </w:p>
    <w:p w:rsidR="008C31B9" w:rsidRPr="004458D3" w:rsidRDefault="008C31B9" w:rsidP="008C31B9">
      <w:pPr>
        <w:ind w:firstLine="708"/>
        <w:jc w:val="both"/>
      </w:pPr>
      <w:r w:rsidRPr="004458D3">
        <w:t>НАЗНАЧАВА П</w:t>
      </w:r>
      <w:r>
        <w:t xml:space="preserve">авлина Викторова Димитрова за </w:t>
      </w:r>
      <w:r w:rsidRPr="004458D3">
        <w:rPr>
          <w:b/>
        </w:rPr>
        <w:t>член</w:t>
      </w:r>
      <w:r w:rsidRPr="004458D3">
        <w:t xml:space="preserve"> </w:t>
      </w:r>
      <w:r>
        <w:t>на</w:t>
      </w:r>
      <w:r w:rsidRPr="004458D3">
        <w:t xml:space="preserve"> СИК № 050900034</w:t>
      </w:r>
      <w:r>
        <w:t xml:space="preserve"> -</w:t>
      </w:r>
      <w:r w:rsidRPr="004458D3">
        <w:t xml:space="preserve"> гр. Видин, община Видин</w:t>
      </w:r>
      <w:r>
        <w:t>.</w:t>
      </w:r>
    </w:p>
    <w:p w:rsidR="008C31B9" w:rsidRPr="004458D3" w:rsidRDefault="008C31B9" w:rsidP="008C31B9">
      <w:pPr>
        <w:tabs>
          <w:tab w:val="left" w:pos="9498"/>
        </w:tabs>
        <w:ind w:left="-567" w:firstLine="567"/>
        <w:jc w:val="both"/>
      </w:pPr>
    </w:p>
    <w:p w:rsidR="008C31B9" w:rsidRPr="004458D3" w:rsidRDefault="008C31B9" w:rsidP="008C31B9">
      <w:pPr>
        <w:ind w:firstLine="708"/>
        <w:jc w:val="both"/>
      </w:pPr>
      <w:r>
        <w:t>ОСВОБОЖДАВА Стилиян Планимиров Стоянов като</w:t>
      </w:r>
      <w:r w:rsidRPr="004458D3">
        <w:t xml:space="preserve"> </w:t>
      </w:r>
      <w:r w:rsidRPr="004458D3">
        <w:rPr>
          <w:b/>
        </w:rPr>
        <w:t>член</w:t>
      </w:r>
      <w:r w:rsidRPr="004458D3">
        <w:t xml:space="preserve"> </w:t>
      </w:r>
      <w:r>
        <w:t xml:space="preserve">на </w:t>
      </w:r>
      <w:r w:rsidRPr="004458D3">
        <w:t>СИК № 050900040</w:t>
      </w:r>
      <w:r>
        <w:t xml:space="preserve"> -</w:t>
      </w:r>
      <w:r w:rsidRPr="004458D3">
        <w:t xml:space="preserve"> гр. Видин, община Видин</w:t>
      </w:r>
      <w:r>
        <w:t>.</w:t>
      </w:r>
    </w:p>
    <w:p w:rsidR="008C31B9" w:rsidRPr="004458D3" w:rsidRDefault="008C31B9" w:rsidP="008C31B9">
      <w:pPr>
        <w:ind w:firstLine="708"/>
        <w:jc w:val="both"/>
      </w:pPr>
      <w:r w:rsidRPr="004458D3">
        <w:lastRenderedPageBreak/>
        <w:t>НАЗНА</w:t>
      </w:r>
      <w:r>
        <w:t xml:space="preserve">ЧАВА Зоя Дончева Димитрова за </w:t>
      </w:r>
      <w:r w:rsidRPr="004458D3">
        <w:rPr>
          <w:b/>
        </w:rPr>
        <w:t>член</w:t>
      </w:r>
      <w:r w:rsidRPr="004458D3">
        <w:t xml:space="preserve"> </w:t>
      </w:r>
      <w:r>
        <w:t xml:space="preserve">на </w:t>
      </w:r>
      <w:r w:rsidRPr="004458D3">
        <w:t>СИК № 050900040</w:t>
      </w:r>
      <w:r>
        <w:t xml:space="preserve"> -</w:t>
      </w:r>
      <w:r w:rsidRPr="004458D3">
        <w:t xml:space="preserve"> гр. Видин, община Видин</w:t>
      </w:r>
      <w:r>
        <w:t>.</w:t>
      </w:r>
    </w:p>
    <w:p w:rsidR="008C31B9" w:rsidRPr="0014457B" w:rsidRDefault="008C31B9" w:rsidP="008C31B9">
      <w:pPr>
        <w:ind w:firstLine="708"/>
        <w:jc w:val="both"/>
      </w:pPr>
      <w:r>
        <w:t>ОСВОБОЖДАВА Оля Велизарова Паскова като</w:t>
      </w:r>
      <w:r w:rsidRPr="004458D3">
        <w:t xml:space="preserve"> </w:t>
      </w:r>
      <w:r w:rsidRPr="004458D3">
        <w:rPr>
          <w:b/>
        </w:rPr>
        <w:t>член</w:t>
      </w:r>
      <w:r w:rsidRPr="004458D3">
        <w:t xml:space="preserve"> </w:t>
      </w:r>
      <w:r>
        <w:t xml:space="preserve">на </w:t>
      </w:r>
      <w:r w:rsidRPr="0014457B">
        <w:t>СИК № 050900042</w:t>
      </w:r>
      <w:r>
        <w:t xml:space="preserve"> -</w:t>
      </w:r>
      <w:r w:rsidRPr="0014457B">
        <w:t xml:space="preserve"> гр. Видин, община Видин</w:t>
      </w:r>
      <w:r>
        <w:t>.</w:t>
      </w:r>
    </w:p>
    <w:p w:rsidR="008C31B9" w:rsidRPr="0014457B" w:rsidRDefault="008C31B9" w:rsidP="008C31B9">
      <w:pPr>
        <w:ind w:firstLine="708"/>
        <w:jc w:val="both"/>
      </w:pPr>
      <w:r w:rsidRPr="004458D3">
        <w:t>НАЗНАЧ</w:t>
      </w:r>
      <w:r>
        <w:t xml:space="preserve">АВА Елена Лозанова Ванкова за </w:t>
      </w:r>
      <w:r w:rsidRPr="004458D3">
        <w:rPr>
          <w:b/>
        </w:rPr>
        <w:t>член</w:t>
      </w:r>
      <w:r w:rsidRPr="004458D3">
        <w:t xml:space="preserve"> </w:t>
      </w:r>
      <w:r>
        <w:t xml:space="preserve">на </w:t>
      </w:r>
      <w:r w:rsidRPr="0014457B">
        <w:t>СИК № 050900042</w:t>
      </w:r>
      <w:r>
        <w:t xml:space="preserve"> -</w:t>
      </w:r>
      <w:r w:rsidRPr="0014457B">
        <w:t xml:space="preserve"> гр. Видин, община Видин</w:t>
      </w:r>
      <w:r>
        <w:t>.</w:t>
      </w:r>
    </w:p>
    <w:p w:rsidR="008C31B9" w:rsidRPr="004458D3" w:rsidRDefault="008C31B9" w:rsidP="008C31B9">
      <w:pPr>
        <w:tabs>
          <w:tab w:val="left" w:pos="9498"/>
        </w:tabs>
        <w:ind w:left="-567" w:firstLine="567"/>
        <w:jc w:val="both"/>
      </w:pPr>
    </w:p>
    <w:p w:rsidR="008C31B9" w:rsidRPr="0014457B" w:rsidRDefault="008C31B9" w:rsidP="008C31B9">
      <w:pPr>
        <w:ind w:firstLine="708"/>
        <w:jc w:val="both"/>
      </w:pPr>
      <w:r>
        <w:t xml:space="preserve">ОСВОБОЖДАВА Кристиян Атанасов Иванов като </w:t>
      </w:r>
      <w:r w:rsidRPr="004458D3">
        <w:rPr>
          <w:b/>
        </w:rPr>
        <w:t>член</w:t>
      </w:r>
      <w:r w:rsidRPr="004458D3">
        <w:t xml:space="preserve"> </w:t>
      </w:r>
      <w:r>
        <w:t xml:space="preserve">на </w:t>
      </w:r>
      <w:r w:rsidRPr="0014457B">
        <w:t>СИК № 050900046</w:t>
      </w:r>
      <w:r>
        <w:t xml:space="preserve"> -</w:t>
      </w:r>
      <w:r w:rsidRPr="0014457B">
        <w:t xml:space="preserve"> гр. Видин, община Видин</w:t>
      </w:r>
      <w:r>
        <w:t>.</w:t>
      </w:r>
    </w:p>
    <w:p w:rsidR="008C31B9" w:rsidRDefault="008C31B9" w:rsidP="008C31B9">
      <w:pPr>
        <w:ind w:firstLine="708"/>
        <w:jc w:val="both"/>
      </w:pPr>
      <w:r w:rsidRPr="004458D3">
        <w:t xml:space="preserve">НАЗНАЧАВА </w:t>
      </w:r>
      <w:r>
        <w:t xml:space="preserve">Снежана Георгиева Стойнова за </w:t>
      </w:r>
      <w:r w:rsidRPr="004458D3">
        <w:rPr>
          <w:b/>
        </w:rPr>
        <w:t>член</w:t>
      </w:r>
      <w:r w:rsidRPr="004458D3">
        <w:t xml:space="preserve"> </w:t>
      </w:r>
      <w:r>
        <w:t xml:space="preserve">на </w:t>
      </w:r>
      <w:r w:rsidRPr="0014457B">
        <w:t>СИК № 050900046</w:t>
      </w:r>
      <w:r>
        <w:t xml:space="preserve"> -</w:t>
      </w:r>
      <w:r w:rsidRPr="0014457B">
        <w:t xml:space="preserve"> гр. Видин, община Видин</w:t>
      </w:r>
      <w:r>
        <w:t>.</w:t>
      </w:r>
    </w:p>
    <w:p w:rsidR="008C31B9" w:rsidRDefault="008C31B9" w:rsidP="008C31B9">
      <w:pPr>
        <w:jc w:val="both"/>
      </w:pPr>
    </w:p>
    <w:p w:rsidR="008C31B9" w:rsidRPr="0014457B" w:rsidRDefault="008C31B9" w:rsidP="008C31B9">
      <w:pPr>
        <w:ind w:firstLine="708"/>
        <w:jc w:val="both"/>
      </w:pPr>
      <w:r>
        <w:t>ОСВОБОЖДАВА</w:t>
      </w:r>
      <w:r w:rsidRPr="004458D3">
        <w:t xml:space="preserve"> </w:t>
      </w:r>
      <w:r>
        <w:t>Диянка Кирилова Серафимова като</w:t>
      </w:r>
      <w:r w:rsidRPr="004458D3">
        <w:t xml:space="preserve"> </w:t>
      </w:r>
      <w:r w:rsidRPr="004458D3">
        <w:rPr>
          <w:b/>
        </w:rPr>
        <w:t>член</w:t>
      </w:r>
      <w:r w:rsidRPr="004458D3">
        <w:t xml:space="preserve"> </w:t>
      </w:r>
      <w:r>
        <w:t xml:space="preserve">на </w:t>
      </w:r>
      <w:r w:rsidRPr="0014457B">
        <w:t>СИК № 05090004</w:t>
      </w:r>
      <w:r>
        <w:t>7 -</w:t>
      </w:r>
      <w:r w:rsidRPr="0014457B">
        <w:t xml:space="preserve"> гр. Видин, община Видин</w:t>
      </w:r>
      <w:r>
        <w:t>.</w:t>
      </w:r>
    </w:p>
    <w:p w:rsidR="008C31B9" w:rsidRDefault="008C31B9" w:rsidP="008C31B9">
      <w:pPr>
        <w:ind w:firstLine="708"/>
        <w:jc w:val="both"/>
      </w:pPr>
      <w:r w:rsidRPr="004458D3">
        <w:t xml:space="preserve">НАЗНАЧАВА </w:t>
      </w:r>
      <w:r>
        <w:t>Жана Нинкова Нинова за</w:t>
      </w:r>
      <w:r w:rsidRPr="004458D3">
        <w:t xml:space="preserve"> </w:t>
      </w:r>
      <w:r w:rsidRPr="004458D3">
        <w:rPr>
          <w:b/>
        </w:rPr>
        <w:t>член</w:t>
      </w:r>
      <w:r w:rsidRPr="004458D3">
        <w:t xml:space="preserve"> </w:t>
      </w:r>
      <w:r>
        <w:t xml:space="preserve">на </w:t>
      </w:r>
      <w:r w:rsidRPr="0014457B">
        <w:t>СИК № 05090004</w:t>
      </w:r>
      <w:r>
        <w:t>7</w:t>
      </w:r>
      <w:r w:rsidRPr="0014457B">
        <w:t xml:space="preserve"> </w:t>
      </w:r>
      <w:r>
        <w:t xml:space="preserve">- </w:t>
      </w:r>
      <w:r w:rsidRPr="0014457B">
        <w:t>гр. Видин, община Видин</w:t>
      </w:r>
      <w:r>
        <w:t>.</w:t>
      </w:r>
    </w:p>
    <w:p w:rsidR="008C31B9" w:rsidRPr="0014457B" w:rsidRDefault="008C31B9" w:rsidP="008C31B9">
      <w:pPr>
        <w:jc w:val="both"/>
      </w:pPr>
    </w:p>
    <w:p w:rsidR="008C31B9" w:rsidRPr="0014457B" w:rsidRDefault="008C31B9" w:rsidP="008C31B9">
      <w:pPr>
        <w:ind w:firstLine="708"/>
        <w:jc w:val="both"/>
      </w:pPr>
      <w:r>
        <w:t xml:space="preserve">ОСВОБОЖДАВА </w:t>
      </w:r>
      <w:r w:rsidRPr="003324D5">
        <w:t>Цецка Каменова Боянова-Кехайова</w:t>
      </w:r>
      <w:r>
        <w:t xml:space="preserve"> като</w:t>
      </w:r>
      <w:r w:rsidRPr="004458D3">
        <w:t xml:space="preserve"> </w:t>
      </w:r>
      <w:r w:rsidRPr="004458D3">
        <w:rPr>
          <w:b/>
        </w:rPr>
        <w:t>член</w:t>
      </w:r>
      <w:r w:rsidRPr="004458D3">
        <w:t xml:space="preserve"> </w:t>
      </w:r>
      <w:r>
        <w:t>на</w:t>
      </w:r>
      <w:r w:rsidRPr="0014457B">
        <w:t xml:space="preserve"> СИК № 05090005</w:t>
      </w:r>
      <w:r>
        <w:t>0</w:t>
      </w:r>
      <w:r w:rsidRPr="0014457B">
        <w:t xml:space="preserve"> </w:t>
      </w:r>
      <w:r>
        <w:t xml:space="preserve">- </w:t>
      </w:r>
      <w:r w:rsidRPr="0014457B">
        <w:t>гр. Видин, община Видин</w:t>
      </w:r>
      <w:r>
        <w:t>.</w:t>
      </w:r>
    </w:p>
    <w:p w:rsidR="008C31B9" w:rsidRDefault="008C31B9" w:rsidP="008C31B9">
      <w:pPr>
        <w:ind w:firstLine="708"/>
        <w:jc w:val="both"/>
      </w:pPr>
      <w:r w:rsidRPr="004458D3">
        <w:t xml:space="preserve">НАЗНАЧАВА </w:t>
      </w:r>
      <w:r>
        <w:t xml:space="preserve">Стилиян Планимиров Стоянов за </w:t>
      </w:r>
      <w:r w:rsidRPr="004458D3">
        <w:rPr>
          <w:b/>
        </w:rPr>
        <w:t>член</w:t>
      </w:r>
      <w:r w:rsidRPr="004458D3">
        <w:t xml:space="preserve"> </w:t>
      </w:r>
      <w:r>
        <w:t xml:space="preserve">на </w:t>
      </w:r>
      <w:r w:rsidRPr="0014457B">
        <w:t>СИК № 05090005</w:t>
      </w:r>
      <w:r>
        <w:t>0 -</w:t>
      </w:r>
      <w:r w:rsidRPr="0014457B">
        <w:t xml:space="preserve"> гр. Видин, община Видин</w:t>
      </w:r>
      <w:r>
        <w:t>.</w:t>
      </w:r>
    </w:p>
    <w:p w:rsidR="008C31B9" w:rsidRPr="0014457B" w:rsidRDefault="008C31B9" w:rsidP="008C31B9">
      <w:pPr>
        <w:jc w:val="both"/>
      </w:pPr>
    </w:p>
    <w:p w:rsidR="008C31B9" w:rsidRPr="0014457B" w:rsidRDefault="008C31B9" w:rsidP="008C31B9">
      <w:pPr>
        <w:ind w:firstLine="708"/>
        <w:jc w:val="both"/>
      </w:pPr>
      <w:r w:rsidRPr="004458D3">
        <w:t xml:space="preserve">ОСВОБОЖДАВА </w:t>
      </w:r>
      <w:r>
        <w:t xml:space="preserve">Мариета Георгиева Георгиева като </w:t>
      </w:r>
      <w:r w:rsidRPr="004458D3">
        <w:rPr>
          <w:b/>
        </w:rPr>
        <w:t>член</w:t>
      </w:r>
      <w:r w:rsidRPr="004458D3">
        <w:t xml:space="preserve"> </w:t>
      </w:r>
      <w:r>
        <w:t>на</w:t>
      </w:r>
      <w:r w:rsidRPr="0014457B">
        <w:t xml:space="preserve"> СИК № 05090005</w:t>
      </w:r>
      <w:r>
        <w:t>1 -</w:t>
      </w:r>
      <w:r w:rsidRPr="0014457B">
        <w:t xml:space="preserve"> гр. Видин, община Видин</w:t>
      </w:r>
      <w:r>
        <w:t>.</w:t>
      </w:r>
    </w:p>
    <w:p w:rsidR="008C31B9" w:rsidRPr="0014457B" w:rsidRDefault="008C31B9" w:rsidP="008C31B9">
      <w:pPr>
        <w:ind w:firstLine="708"/>
        <w:jc w:val="both"/>
      </w:pPr>
      <w:r w:rsidRPr="004458D3">
        <w:t xml:space="preserve">НАЗНАЧАВА </w:t>
      </w:r>
      <w:r>
        <w:t xml:space="preserve">Мариана Вергилова Тошева за </w:t>
      </w:r>
      <w:r w:rsidRPr="004458D3">
        <w:rPr>
          <w:b/>
        </w:rPr>
        <w:t>член</w:t>
      </w:r>
      <w:r w:rsidRPr="004458D3">
        <w:t xml:space="preserve"> </w:t>
      </w:r>
      <w:r>
        <w:t xml:space="preserve">на </w:t>
      </w:r>
      <w:r w:rsidRPr="0014457B">
        <w:t>СИК № 05090005</w:t>
      </w:r>
      <w:r>
        <w:t>1 -</w:t>
      </w:r>
      <w:r w:rsidRPr="0014457B">
        <w:t xml:space="preserve"> гр. Видин, община Видин</w:t>
      </w:r>
      <w:r>
        <w:t>.</w:t>
      </w:r>
    </w:p>
    <w:p w:rsidR="008C31B9" w:rsidRPr="004458D3" w:rsidRDefault="008C31B9" w:rsidP="008C31B9">
      <w:pPr>
        <w:tabs>
          <w:tab w:val="left" w:pos="9498"/>
        </w:tabs>
        <w:jc w:val="both"/>
      </w:pPr>
    </w:p>
    <w:p w:rsidR="008C31B9" w:rsidRPr="0014457B" w:rsidRDefault="008C31B9" w:rsidP="008C31B9">
      <w:pPr>
        <w:ind w:firstLine="708"/>
        <w:jc w:val="both"/>
      </w:pPr>
      <w:r>
        <w:t>ОСВОБОЖДАВА Красимира Цветанова Иванова като</w:t>
      </w:r>
      <w:r w:rsidRPr="004458D3">
        <w:t xml:space="preserve"> </w:t>
      </w:r>
      <w:r w:rsidRPr="004458D3">
        <w:rPr>
          <w:b/>
        </w:rPr>
        <w:t>член</w:t>
      </w:r>
      <w:r w:rsidRPr="004458D3">
        <w:t xml:space="preserve"> </w:t>
      </w:r>
      <w:r>
        <w:t>на</w:t>
      </w:r>
      <w:r w:rsidRPr="0014457B">
        <w:t xml:space="preserve"> СИК № 050900053</w:t>
      </w:r>
      <w:r>
        <w:t xml:space="preserve"> -</w:t>
      </w:r>
      <w:r w:rsidRPr="0014457B">
        <w:t xml:space="preserve"> гр. Видин, община Видин</w:t>
      </w:r>
      <w:r>
        <w:t>.</w:t>
      </w:r>
    </w:p>
    <w:p w:rsidR="008C31B9" w:rsidRPr="0014457B" w:rsidRDefault="008C31B9" w:rsidP="008C31B9">
      <w:pPr>
        <w:ind w:firstLine="708"/>
        <w:jc w:val="both"/>
      </w:pPr>
      <w:r w:rsidRPr="004458D3">
        <w:t>НАЗНАЧ</w:t>
      </w:r>
      <w:r>
        <w:t>АВА Перка Каменова Иванова за</w:t>
      </w:r>
      <w:r w:rsidRPr="004458D3">
        <w:t xml:space="preserve"> </w:t>
      </w:r>
      <w:r w:rsidRPr="004458D3">
        <w:rPr>
          <w:b/>
        </w:rPr>
        <w:t>член</w:t>
      </w:r>
      <w:r w:rsidRPr="004458D3">
        <w:t xml:space="preserve"> </w:t>
      </w:r>
      <w:r>
        <w:t xml:space="preserve">на </w:t>
      </w:r>
      <w:r w:rsidRPr="0014457B">
        <w:t>СИК № 050900053</w:t>
      </w:r>
      <w:r>
        <w:t xml:space="preserve"> -</w:t>
      </w:r>
      <w:r w:rsidRPr="0014457B">
        <w:t xml:space="preserve"> гр. Видин, община Видин</w:t>
      </w:r>
      <w:r>
        <w:t>.</w:t>
      </w:r>
    </w:p>
    <w:p w:rsidR="008C31B9" w:rsidRPr="004458D3" w:rsidRDefault="008C31B9" w:rsidP="008C31B9">
      <w:pPr>
        <w:tabs>
          <w:tab w:val="left" w:pos="9498"/>
        </w:tabs>
        <w:ind w:left="-567" w:firstLine="567"/>
        <w:jc w:val="both"/>
      </w:pPr>
      <w:r>
        <w:tab/>
      </w:r>
    </w:p>
    <w:p w:rsidR="008C31B9" w:rsidRPr="0014457B" w:rsidRDefault="008C31B9" w:rsidP="008C31B9">
      <w:pPr>
        <w:ind w:firstLine="708"/>
        <w:jc w:val="both"/>
      </w:pPr>
      <w:r w:rsidRPr="004458D3">
        <w:t>О</w:t>
      </w:r>
      <w:r>
        <w:t xml:space="preserve">СВОБОЖДАВА Зоя Донева Димитрова като </w:t>
      </w:r>
      <w:r w:rsidRPr="004458D3">
        <w:rPr>
          <w:b/>
        </w:rPr>
        <w:t>член</w:t>
      </w:r>
      <w:r w:rsidRPr="004458D3">
        <w:t xml:space="preserve"> </w:t>
      </w:r>
      <w:r>
        <w:t xml:space="preserve">на </w:t>
      </w:r>
      <w:r w:rsidRPr="0014457B">
        <w:t>СИК № 050900055</w:t>
      </w:r>
      <w:r>
        <w:t xml:space="preserve"> -</w:t>
      </w:r>
      <w:r w:rsidRPr="0014457B">
        <w:t xml:space="preserve"> гр. Видин, община Видин</w:t>
      </w:r>
      <w:r>
        <w:t>.</w:t>
      </w:r>
    </w:p>
    <w:p w:rsidR="008C31B9" w:rsidRPr="0014457B" w:rsidRDefault="008C31B9" w:rsidP="008C31B9">
      <w:pPr>
        <w:ind w:firstLine="708"/>
        <w:jc w:val="both"/>
      </w:pPr>
      <w:r w:rsidRPr="004458D3">
        <w:t>НАЗ</w:t>
      </w:r>
      <w:r>
        <w:t xml:space="preserve">НАЧАВА Мими Петрова Пешева за </w:t>
      </w:r>
      <w:r w:rsidRPr="004458D3">
        <w:rPr>
          <w:b/>
        </w:rPr>
        <w:t>член</w:t>
      </w:r>
      <w:r w:rsidRPr="004458D3">
        <w:t xml:space="preserve"> </w:t>
      </w:r>
      <w:r>
        <w:t xml:space="preserve">на </w:t>
      </w:r>
      <w:r w:rsidRPr="0014457B">
        <w:t>СИК № 050900055</w:t>
      </w:r>
      <w:r>
        <w:t xml:space="preserve"> -</w:t>
      </w:r>
      <w:r w:rsidRPr="0014457B">
        <w:t xml:space="preserve"> гр. Видин, община Видин</w:t>
      </w:r>
      <w:r>
        <w:t>.</w:t>
      </w:r>
    </w:p>
    <w:p w:rsidR="008C31B9" w:rsidRDefault="008C31B9" w:rsidP="008C31B9">
      <w:pPr>
        <w:tabs>
          <w:tab w:val="left" w:pos="9498"/>
        </w:tabs>
        <w:ind w:left="-567" w:firstLine="567"/>
        <w:jc w:val="both"/>
      </w:pPr>
    </w:p>
    <w:p w:rsidR="008C31B9" w:rsidRDefault="008C31B9" w:rsidP="008C31B9">
      <w:pPr>
        <w:ind w:firstLine="708"/>
        <w:jc w:val="both"/>
      </w:pPr>
      <w:r>
        <w:t>ОСВОБОЖДАВА</w:t>
      </w:r>
      <w:r w:rsidRPr="004458D3">
        <w:t xml:space="preserve"> </w:t>
      </w:r>
      <w:r>
        <w:t>Десислава Радославова Маринова като</w:t>
      </w:r>
      <w:r w:rsidRPr="004458D3">
        <w:t xml:space="preserve"> </w:t>
      </w:r>
      <w:r w:rsidRPr="004458D3">
        <w:rPr>
          <w:b/>
        </w:rPr>
        <w:t>член</w:t>
      </w:r>
      <w:r w:rsidRPr="004458D3">
        <w:t xml:space="preserve"> </w:t>
      </w:r>
      <w:r>
        <w:t xml:space="preserve">на </w:t>
      </w:r>
      <w:r w:rsidRPr="00BE5EB3">
        <w:t>СИК № 0509000</w:t>
      </w:r>
      <w:r>
        <w:t>6</w:t>
      </w:r>
      <w:r w:rsidRPr="00BE5EB3">
        <w:t>8</w:t>
      </w:r>
      <w:r>
        <w:t xml:space="preserve"> -</w:t>
      </w:r>
      <w:r w:rsidRPr="00BE5EB3">
        <w:t xml:space="preserve"> гр. Видин, община Видин</w:t>
      </w:r>
      <w:r>
        <w:t>.</w:t>
      </w:r>
    </w:p>
    <w:p w:rsidR="008C31B9" w:rsidRDefault="008C31B9" w:rsidP="008C31B9">
      <w:pPr>
        <w:ind w:firstLine="708"/>
        <w:jc w:val="both"/>
      </w:pPr>
      <w:r w:rsidRPr="004458D3">
        <w:t xml:space="preserve">НАЗНАЧАВА </w:t>
      </w:r>
      <w:r>
        <w:t xml:space="preserve">Петра Василева Георгиева като </w:t>
      </w:r>
      <w:r w:rsidRPr="004458D3">
        <w:rPr>
          <w:b/>
        </w:rPr>
        <w:t>член</w:t>
      </w:r>
      <w:r w:rsidRPr="004458D3">
        <w:t xml:space="preserve"> </w:t>
      </w:r>
      <w:r>
        <w:t xml:space="preserve">на </w:t>
      </w:r>
      <w:r w:rsidRPr="00BE5EB3">
        <w:t>СИК № 0509000</w:t>
      </w:r>
      <w:r>
        <w:t>6</w:t>
      </w:r>
      <w:r w:rsidRPr="00BE5EB3">
        <w:t>8</w:t>
      </w:r>
      <w:r>
        <w:t xml:space="preserve"> -</w:t>
      </w:r>
      <w:r w:rsidRPr="00BE5EB3">
        <w:t xml:space="preserve"> гр. Видин, община Видин</w:t>
      </w:r>
      <w:r>
        <w:t>.</w:t>
      </w:r>
    </w:p>
    <w:p w:rsidR="008C31B9" w:rsidRDefault="008C31B9" w:rsidP="008C31B9">
      <w:pPr>
        <w:tabs>
          <w:tab w:val="left" w:pos="9498"/>
        </w:tabs>
        <w:jc w:val="both"/>
      </w:pPr>
    </w:p>
    <w:p w:rsidR="008C31B9" w:rsidRDefault="008C31B9" w:rsidP="008C31B9">
      <w:pPr>
        <w:ind w:firstLine="708"/>
        <w:jc w:val="both"/>
      </w:pPr>
      <w:r>
        <w:t>ОСВОБОЖДАВА Илия Николов Любенов като</w:t>
      </w:r>
      <w:r w:rsidRPr="004458D3">
        <w:t xml:space="preserve"> </w:t>
      </w:r>
      <w:r w:rsidRPr="004458D3">
        <w:rPr>
          <w:b/>
        </w:rPr>
        <w:t>член</w:t>
      </w:r>
      <w:r w:rsidRPr="004458D3">
        <w:t xml:space="preserve"> </w:t>
      </w:r>
      <w:r>
        <w:t xml:space="preserve">на </w:t>
      </w:r>
      <w:r w:rsidRPr="00BE5EB3">
        <w:t>СИК № 0509000</w:t>
      </w:r>
      <w:r>
        <w:t>69 -</w:t>
      </w:r>
      <w:r w:rsidRPr="00BE5EB3">
        <w:t xml:space="preserve"> гр. Видин, община Видин</w:t>
      </w:r>
      <w:r>
        <w:t>.</w:t>
      </w:r>
    </w:p>
    <w:p w:rsidR="008C31B9" w:rsidRDefault="008C31B9" w:rsidP="008C31B9">
      <w:pPr>
        <w:ind w:firstLine="708"/>
        <w:jc w:val="both"/>
      </w:pPr>
      <w:r w:rsidRPr="004458D3">
        <w:t xml:space="preserve">НАЗНАЧАВА </w:t>
      </w:r>
      <w:r>
        <w:t>Йордан Маринов Данчев за</w:t>
      </w:r>
      <w:r w:rsidRPr="004458D3">
        <w:t xml:space="preserve"> </w:t>
      </w:r>
      <w:r w:rsidRPr="004458D3">
        <w:rPr>
          <w:b/>
        </w:rPr>
        <w:t>член</w:t>
      </w:r>
      <w:r w:rsidRPr="004458D3">
        <w:t xml:space="preserve"> </w:t>
      </w:r>
      <w:r>
        <w:t xml:space="preserve">на </w:t>
      </w:r>
      <w:r w:rsidRPr="00BE5EB3">
        <w:t>СИК № 0509000</w:t>
      </w:r>
      <w:r>
        <w:t>69 -</w:t>
      </w:r>
      <w:r w:rsidRPr="00BE5EB3">
        <w:t xml:space="preserve"> гр. Видин, община Видин</w:t>
      </w:r>
      <w:r>
        <w:t>.</w:t>
      </w:r>
    </w:p>
    <w:p w:rsidR="008C31B9" w:rsidRDefault="008C31B9" w:rsidP="008C31B9">
      <w:pPr>
        <w:tabs>
          <w:tab w:val="left" w:pos="9498"/>
        </w:tabs>
        <w:jc w:val="both"/>
      </w:pPr>
    </w:p>
    <w:p w:rsidR="008C31B9" w:rsidRPr="00BE5EB3" w:rsidRDefault="008C31B9" w:rsidP="008C31B9">
      <w:pPr>
        <w:ind w:firstLine="708"/>
        <w:jc w:val="both"/>
      </w:pPr>
      <w:r>
        <w:t xml:space="preserve">ОСВОБОЖДАВА Ромео Сотиров Милчев като </w:t>
      </w:r>
      <w:r w:rsidRPr="004458D3">
        <w:rPr>
          <w:b/>
        </w:rPr>
        <w:t>член</w:t>
      </w:r>
      <w:r w:rsidRPr="004458D3">
        <w:t xml:space="preserve"> </w:t>
      </w:r>
      <w:r>
        <w:t xml:space="preserve">на </w:t>
      </w:r>
      <w:r w:rsidRPr="00BE5EB3">
        <w:t>СИК № 05090007</w:t>
      </w:r>
      <w:r>
        <w:t>5 -</w:t>
      </w:r>
      <w:r w:rsidRPr="00BE5EB3">
        <w:t xml:space="preserve"> гр. Видин, община Видин</w:t>
      </w:r>
      <w:r>
        <w:t>.</w:t>
      </w:r>
    </w:p>
    <w:p w:rsidR="008C31B9" w:rsidRDefault="008C31B9" w:rsidP="008C31B9">
      <w:pPr>
        <w:ind w:firstLine="708"/>
        <w:jc w:val="both"/>
      </w:pPr>
      <w:r w:rsidRPr="004458D3">
        <w:t xml:space="preserve">НАЗНАЧАВА </w:t>
      </w:r>
      <w:r>
        <w:t xml:space="preserve">Огнян Славов Михайлов за </w:t>
      </w:r>
      <w:r w:rsidRPr="004458D3">
        <w:rPr>
          <w:b/>
        </w:rPr>
        <w:t>член</w:t>
      </w:r>
      <w:r w:rsidRPr="004458D3">
        <w:t xml:space="preserve"> </w:t>
      </w:r>
      <w:r>
        <w:t xml:space="preserve">на </w:t>
      </w:r>
      <w:r w:rsidRPr="00BE5EB3">
        <w:t>СИК № 05090007</w:t>
      </w:r>
      <w:r>
        <w:t>5 -</w:t>
      </w:r>
      <w:r w:rsidRPr="00BE5EB3">
        <w:t xml:space="preserve"> гр. Видин, община Видин</w:t>
      </w:r>
      <w:r>
        <w:t>.</w:t>
      </w:r>
    </w:p>
    <w:p w:rsidR="008C31B9" w:rsidRPr="004458D3" w:rsidRDefault="008C31B9" w:rsidP="008C31B9">
      <w:pPr>
        <w:tabs>
          <w:tab w:val="left" w:pos="9498"/>
        </w:tabs>
        <w:jc w:val="both"/>
      </w:pPr>
    </w:p>
    <w:p w:rsidR="008C31B9" w:rsidRPr="00BE5EB3" w:rsidRDefault="008C31B9" w:rsidP="008C31B9">
      <w:pPr>
        <w:ind w:firstLine="708"/>
        <w:jc w:val="both"/>
      </w:pPr>
      <w:r>
        <w:t>ОСВОБОЖДАВА Кунка Иванова Манчева като</w:t>
      </w:r>
      <w:r w:rsidRPr="004458D3">
        <w:t xml:space="preserve"> </w:t>
      </w:r>
      <w:r w:rsidRPr="004458D3">
        <w:rPr>
          <w:b/>
        </w:rPr>
        <w:t>член</w:t>
      </w:r>
      <w:r w:rsidRPr="004458D3">
        <w:t xml:space="preserve"> </w:t>
      </w:r>
      <w:r>
        <w:t xml:space="preserve">на </w:t>
      </w:r>
      <w:r w:rsidRPr="00BE5EB3">
        <w:t>СИК № 050900078</w:t>
      </w:r>
      <w:r>
        <w:t xml:space="preserve"> -</w:t>
      </w:r>
      <w:r w:rsidRPr="00BE5EB3">
        <w:t xml:space="preserve"> гр. Видин, община Видин</w:t>
      </w:r>
      <w:r>
        <w:t>.</w:t>
      </w:r>
    </w:p>
    <w:p w:rsidR="008C31B9" w:rsidRDefault="008C31B9" w:rsidP="008C31B9">
      <w:pPr>
        <w:ind w:firstLine="708"/>
        <w:jc w:val="both"/>
      </w:pPr>
      <w:r w:rsidRPr="004458D3">
        <w:t xml:space="preserve">НАЗНАЧАВА </w:t>
      </w:r>
      <w:r w:rsidRPr="00C3645B">
        <w:t>Райна Борисова Бонева</w:t>
      </w:r>
      <w:r>
        <w:t xml:space="preserve"> за </w:t>
      </w:r>
      <w:r w:rsidRPr="004458D3">
        <w:rPr>
          <w:b/>
        </w:rPr>
        <w:t>член</w:t>
      </w:r>
      <w:r w:rsidRPr="004458D3">
        <w:t xml:space="preserve"> </w:t>
      </w:r>
      <w:r>
        <w:t xml:space="preserve">на </w:t>
      </w:r>
      <w:r w:rsidRPr="00BE5EB3">
        <w:t>СИК № 050900078</w:t>
      </w:r>
      <w:r>
        <w:t xml:space="preserve"> -</w:t>
      </w:r>
      <w:r w:rsidRPr="00BE5EB3">
        <w:t xml:space="preserve"> гр. Видин, община Видин</w:t>
      </w:r>
      <w:r>
        <w:t>.</w:t>
      </w:r>
    </w:p>
    <w:p w:rsidR="008C31B9" w:rsidRPr="00BE5EB3" w:rsidRDefault="008C31B9" w:rsidP="008C31B9">
      <w:pPr>
        <w:jc w:val="both"/>
      </w:pPr>
    </w:p>
    <w:p w:rsidR="008C31B9" w:rsidRPr="00BE5EB3" w:rsidRDefault="008C31B9" w:rsidP="008C31B9">
      <w:pPr>
        <w:ind w:firstLine="708"/>
        <w:jc w:val="both"/>
      </w:pPr>
      <w:r>
        <w:t>ОСВОБОЖДАВА</w:t>
      </w:r>
      <w:r w:rsidRPr="004458D3">
        <w:t xml:space="preserve"> </w:t>
      </w:r>
      <w:r>
        <w:t>Румяна Красимирова Димитрова като</w:t>
      </w:r>
      <w:r w:rsidRPr="004458D3">
        <w:t xml:space="preserve"> </w:t>
      </w:r>
      <w:r w:rsidRPr="004458D3">
        <w:rPr>
          <w:b/>
        </w:rPr>
        <w:t>член</w:t>
      </w:r>
      <w:r w:rsidRPr="004458D3">
        <w:t xml:space="preserve"> </w:t>
      </w:r>
      <w:r>
        <w:t xml:space="preserve">на </w:t>
      </w:r>
      <w:r w:rsidRPr="00BE5EB3">
        <w:t>СИК № 05090007</w:t>
      </w:r>
      <w:r>
        <w:t>9 -</w:t>
      </w:r>
      <w:r w:rsidRPr="00BE5EB3">
        <w:t xml:space="preserve"> гр. Видин, община Видин</w:t>
      </w:r>
      <w:r>
        <w:t>.</w:t>
      </w:r>
    </w:p>
    <w:p w:rsidR="008C31B9" w:rsidRPr="00BE5EB3" w:rsidRDefault="008C31B9" w:rsidP="008C31B9">
      <w:pPr>
        <w:ind w:firstLine="708"/>
        <w:jc w:val="both"/>
      </w:pPr>
      <w:r w:rsidRPr="004458D3">
        <w:t xml:space="preserve">НАЗНАЧАВА </w:t>
      </w:r>
      <w:r>
        <w:t>Красимир Цветанов Генадиев за</w:t>
      </w:r>
      <w:r w:rsidRPr="004458D3">
        <w:t xml:space="preserve"> </w:t>
      </w:r>
      <w:r w:rsidRPr="004458D3">
        <w:rPr>
          <w:b/>
        </w:rPr>
        <w:t>член</w:t>
      </w:r>
      <w:r w:rsidRPr="004458D3">
        <w:t xml:space="preserve"> </w:t>
      </w:r>
      <w:r>
        <w:t xml:space="preserve">на </w:t>
      </w:r>
      <w:r w:rsidRPr="00BE5EB3">
        <w:t>СИК № 05090007</w:t>
      </w:r>
      <w:r>
        <w:t>9 -</w:t>
      </w:r>
      <w:r w:rsidRPr="00BE5EB3">
        <w:t xml:space="preserve"> гр. Видин, община Видин</w:t>
      </w:r>
      <w:r>
        <w:t>.</w:t>
      </w:r>
    </w:p>
    <w:p w:rsidR="008C31B9" w:rsidRPr="004458D3" w:rsidRDefault="008C31B9" w:rsidP="008C31B9">
      <w:pPr>
        <w:tabs>
          <w:tab w:val="left" w:pos="9498"/>
        </w:tabs>
        <w:ind w:left="-567" w:firstLine="567"/>
        <w:jc w:val="both"/>
      </w:pPr>
    </w:p>
    <w:p w:rsidR="008C31B9" w:rsidRPr="00782EAD" w:rsidRDefault="008C31B9" w:rsidP="008C31B9">
      <w:pPr>
        <w:ind w:firstLine="708"/>
        <w:jc w:val="both"/>
      </w:pPr>
      <w:r>
        <w:t>ОСВОБОЖДАВА Валери Борисов Маринов като</w:t>
      </w:r>
      <w:r w:rsidRPr="004458D3">
        <w:t xml:space="preserve"> </w:t>
      </w:r>
      <w:r w:rsidRPr="004458D3">
        <w:rPr>
          <w:b/>
        </w:rPr>
        <w:t>член</w:t>
      </w:r>
      <w:r w:rsidRPr="004458D3">
        <w:t xml:space="preserve"> </w:t>
      </w:r>
      <w:r>
        <w:t xml:space="preserve">на </w:t>
      </w:r>
      <w:r w:rsidRPr="00782EAD">
        <w:t>СИК № 050900084</w:t>
      </w:r>
      <w:r>
        <w:t xml:space="preserve"> -</w:t>
      </w:r>
      <w:r w:rsidRPr="00782EAD">
        <w:t xml:space="preserve"> с. Долни Бошняк, община Видин</w:t>
      </w:r>
      <w:r>
        <w:t>.</w:t>
      </w:r>
    </w:p>
    <w:p w:rsidR="008C31B9" w:rsidRPr="00782EAD" w:rsidRDefault="008C31B9" w:rsidP="008C31B9">
      <w:pPr>
        <w:ind w:firstLine="708"/>
        <w:jc w:val="both"/>
      </w:pPr>
      <w:r w:rsidRPr="004458D3">
        <w:t>НАЗН</w:t>
      </w:r>
      <w:r>
        <w:t xml:space="preserve">АЧАВА Тошко Митков Славчев за </w:t>
      </w:r>
      <w:r w:rsidRPr="004458D3">
        <w:rPr>
          <w:b/>
        </w:rPr>
        <w:t>член</w:t>
      </w:r>
      <w:r w:rsidRPr="004458D3">
        <w:t xml:space="preserve"> </w:t>
      </w:r>
      <w:r>
        <w:t xml:space="preserve">на </w:t>
      </w:r>
      <w:r w:rsidRPr="00782EAD">
        <w:t xml:space="preserve">СИК № 050900084 </w:t>
      </w:r>
      <w:r>
        <w:t xml:space="preserve">- </w:t>
      </w:r>
      <w:r w:rsidRPr="00782EAD">
        <w:t>с. Долни Бошняк, община Видин</w:t>
      </w:r>
      <w:r>
        <w:t>.</w:t>
      </w:r>
    </w:p>
    <w:p w:rsidR="008C31B9" w:rsidRPr="004458D3" w:rsidRDefault="008C31B9" w:rsidP="008C31B9">
      <w:pPr>
        <w:tabs>
          <w:tab w:val="left" w:pos="9498"/>
        </w:tabs>
        <w:ind w:left="-567" w:firstLine="567"/>
        <w:jc w:val="both"/>
      </w:pPr>
    </w:p>
    <w:p w:rsidR="008C31B9" w:rsidRPr="00782EAD" w:rsidRDefault="008C31B9" w:rsidP="008C31B9">
      <w:pPr>
        <w:ind w:firstLine="708"/>
        <w:jc w:val="both"/>
      </w:pPr>
      <w:r>
        <w:t>ОСВОБОЖДАВА Тошко Митков Славчев като</w:t>
      </w:r>
      <w:r w:rsidRPr="004458D3">
        <w:t xml:space="preserve"> </w:t>
      </w:r>
      <w:r w:rsidRPr="004458D3">
        <w:rPr>
          <w:b/>
        </w:rPr>
        <w:t>зам. председател</w:t>
      </w:r>
      <w:r w:rsidRPr="004458D3">
        <w:t xml:space="preserve"> </w:t>
      </w:r>
      <w:r>
        <w:t xml:space="preserve">на </w:t>
      </w:r>
      <w:r w:rsidRPr="00782EAD">
        <w:t>СИК № 050900085</w:t>
      </w:r>
      <w:r>
        <w:t xml:space="preserve"> -</w:t>
      </w:r>
      <w:r w:rsidRPr="00782EAD">
        <w:t xml:space="preserve"> с. Плакудер, община Видин</w:t>
      </w:r>
      <w:r>
        <w:t>.</w:t>
      </w:r>
    </w:p>
    <w:p w:rsidR="008C31B9" w:rsidRPr="00782EAD" w:rsidRDefault="008C31B9" w:rsidP="008C31B9">
      <w:pPr>
        <w:ind w:firstLine="708"/>
        <w:jc w:val="both"/>
      </w:pPr>
      <w:r w:rsidRPr="004458D3">
        <w:t>НАЗНАЧАВА Благой Пет</w:t>
      </w:r>
      <w:r>
        <w:t xml:space="preserve">ров Алексиев за </w:t>
      </w:r>
      <w:r w:rsidRPr="004458D3">
        <w:rPr>
          <w:b/>
        </w:rPr>
        <w:t>зам. председател</w:t>
      </w:r>
      <w:r w:rsidRPr="004458D3">
        <w:t xml:space="preserve"> </w:t>
      </w:r>
      <w:r>
        <w:t xml:space="preserve">на </w:t>
      </w:r>
      <w:r w:rsidRPr="00782EAD">
        <w:t>СИК № 050900085</w:t>
      </w:r>
      <w:r>
        <w:t xml:space="preserve"> -</w:t>
      </w:r>
      <w:r w:rsidRPr="00782EAD">
        <w:t xml:space="preserve"> с. Плакудер, община Видин</w:t>
      </w:r>
      <w:r>
        <w:t>.</w:t>
      </w:r>
    </w:p>
    <w:p w:rsidR="008C31B9" w:rsidRDefault="008C31B9" w:rsidP="008C31B9">
      <w:pPr>
        <w:jc w:val="both"/>
        <w:rPr>
          <w:b/>
        </w:rPr>
      </w:pPr>
    </w:p>
    <w:p w:rsidR="008C31B9" w:rsidRPr="00782EAD" w:rsidRDefault="008C31B9" w:rsidP="008C31B9">
      <w:pPr>
        <w:ind w:firstLine="708"/>
        <w:jc w:val="both"/>
      </w:pPr>
      <w:r>
        <w:t>ОСВОБОЖДАВА</w:t>
      </w:r>
      <w:r w:rsidRPr="004458D3">
        <w:t xml:space="preserve"> </w:t>
      </w:r>
      <w:r>
        <w:t>Генади Стефчов Ангелов като</w:t>
      </w:r>
      <w:r w:rsidRPr="004458D3">
        <w:t xml:space="preserve"> </w:t>
      </w:r>
      <w:r w:rsidRPr="004458D3">
        <w:rPr>
          <w:b/>
        </w:rPr>
        <w:t>член</w:t>
      </w:r>
      <w:r w:rsidRPr="004458D3">
        <w:t xml:space="preserve"> </w:t>
      </w:r>
      <w:r>
        <w:t xml:space="preserve">на </w:t>
      </w:r>
      <w:r w:rsidRPr="00782EAD">
        <w:t>СИК № 05090009</w:t>
      </w:r>
      <w:r>
        <w:t>0 -</w:t>
      </w:r>
      <w:r w:rsidRPr="00782EAD">
        <w:t xml:space="preserve"> с. </w:t>
      </w:r>
      <w:r>
        <w:t>Рупци</w:t>
      </w:r>
      <w:r w:rsidRPr="00782EAD">
        <w:t>, община Видин</w:t>
      </w:r>
      <w:r>
        <w:t>.</w:t>
      </w:r>
    </w:p>
    <w:p w:rsidR="008C31B9" w:rsidRPr="00782EAD" w:rsidRDefault="008C31B9" w:rsidP="008C31B9">
      <w:pPr>
        <w:ind w:firstLine="708"/>
        <w:jc w:val="both"/>
      </w:pPr>
      <w:r w:rsidRPr="004458D3">
        <w:t xml:space="preserve">НАЗНАЧАВА </w:t>
      </w:r>
      <w:r>
        <w:t>Стоян Нинков Петров за</w:t>
      </w:r>
      <w:r w:rsidRPr="004458D3">
        <w:t xml:space="preserve"> </w:t>
      </w:r>
      <w:r w:rsidRPr="004458D3">
        <w:rPr>
          <w:b/>
        </w:rPr>
        <w:t>член</w:t>
      </w:r>
      <w:r w:rsidRPr="004458D3">
        <w:t xml:space="preserve"> </w:t>
      </w:r>
      <w:r>
        <w:t xml:space="preserve">на </w:t>
      </w:r>
      <w:r w:rsidRPr="00782EAD">
        <w:t>СИК № 05090009</w:t>
      </w:r>
      <w:r>
        <w:t>0 -</w:t>
      </w:r>
      <w:r w:rsidRPr="00782EAD">
        <w:t xml:space="preserve"> с. </w:t>
      </w:r>
      <w:r>
        <w:t>Рупци</w:t>
      </w:r>
      <w:r w:rsidRPr="00782EAD">
        <w:t>, община Видин</w:t>
      </w:r>
      <w:r>
        <w:t>.</w:t>
      </w:r>
    </w:p>
    <w:p w:rsidR="008C31B9" w:rsidRPr="004458D3" w:rsidRDefault="008C31B9" w:rsidP="008C31B9">
      <w:pPr>
        <w:jc w:val="both"/>
        <w:rPr>
          <w:b/>
        </w:rPr>
      </w:pPr>
    </w:p>
    <w:p w:rsidR="008C31B9" w:rsidRPr="00782EAD" w:rsidRDefault="008C31B9" w:rsidP="008C31B9">
      <w:pPr>
        <w:ind w:firstLine="708"/>
        <w:jc w:val="both"/>
      </w:pPr>
      <w:r>
        <w:t>ОСВОБОЖДАВА Йоанна Стилиянова Димитрова като</w:t>
      </w:r>
      <w:r w:rsidRPr="004458D3">
        <w:t xml:space="preserve"> </w:t>
      </w:r>
      <w:r w:rsidRPr="004458D3">
        <w:rPr>
          <w:b/>
        </w:rPr>
        <w:t>член</w:t>
      </w:r>
      <w:r w:rsidRPr="004458D3">
        <w:t xml:space="preserve"> </w:t>
      </w:r>
      <w:r>
        <w:t xml:space="preserve">на </w:t>
      </w:r>
      <w:r w:rsidRPr="00782EAD">
        <w:t>СИК № 050900094</w:t>
      </w:r>
      <w:r>
        <w:t xml:space="preserve"> -</w:t>
      </w:r>
      <w:r w:rsidRPr="00782EAD">
        <w:t xml:space="preserve"> с. Капитановци, община Видин</w:t>
      </w:r>
      <w:r>
        <w:t>.</w:t>
      </w:r>
    </w:p>
    <w:p w:rsidR="008C31B9" w:rsidRPr="00782EAD" w:rsidRDefault="008C31B9" w:rsidP="008C31B9">
      <w:pPr>
        <w:ind w:firstLine="708"/>
        <w:jc w:val="both"/>
      </w:pPr>
      <w:r w:rsidRPr="004458D3">
        <w:t>НАЗНАЧАВА</w:t>
      </w:r>
      <w:r>
        <w:t xml:space="preserve"> Пламенка Борисова Ценова за</w:t>
      </w:r>
      <w:r w:rsidRPr="004458D3">
        <w:t xml:space="preserve"> </w:t>
      </w:r>
      <w:r w:rsidRPr="004458D3">
        <w:rPr>
          <w:b/>
        </w:rPr>
        <w:t>член</w:t>
      </w:r>
      <w:r w:rsidRPr="004458D3">
        <w:t xml:space="preserve"> </w:t>
      </w:r>
      <w:r>
        <w:t xml:space="preserve">на </w:t>
      </w:r>
      <w:r w:rsidRPr="00782EAD">
        <w:t>СИК № 050900094</w:t>
      </w:r>
      <w:r>
        <w:t xml:space="preserve"> -</w:t>
      </w:r>
      <w:r w:rsidRPr="00782EAD">
        <w:t xml:space="preserve"> с. Капитановци, община Видин</w:t>
      </w:r>
      <w:r>
        <w:t>.</w:t>
      </w:r>
    </w:p>
    <w:p w:rsidR="008C31B9" w:rsidRDefault="008C31B9" w:rsidP="008C31B9">
      <w:pPr>
        <w:tabs>
          <w:tab w:val="left" w:pos="9498"/>
        </w:tabs>
        <w:ind w:left="-567" w:firstLine="567"/>
        <w:jc w:val="both"/>
      </w:pPr>
    </w:p>
    <w:p w:rsidR="008C31B9" w:rsidRPr="00782EAD" w:rsidRDefault="008C31B9" w:rsidP="008C31B9">
      <w:pPr>
        <w:ind w:firstLine="708"/>
        <w:jc w:val="both"/>
      </w:pPr>
      <w:r>
        <w:t>ОСВОБОЖДАВА</w:t>
      </w:r>
      <w:r w:rsidRPr="004458D3">
        <w:t xml:space="preserve"> </w:t>
      </w:r>
      <w:r>
        <w:t xml:space="preserve">Николета Иванова Маринова като </w:t>
      </w:r>
      <w:r w:rsidRPr="004458D3">
        <w:rPr>
          <w:b/>
        </w:rPr>
        <w:t>член</w:t>
      </w:r>
      <w:r w:rsidRPr="004458D3">
        <w:t xml:space="preserve"> </w:t>
      </w:r>
      <w:r>
        <w:t xml:space="preserve">на </w:t>
      </w:r>
      <w:r w:rsidRPr="00782EAD">
        <w:t>СИК № 05090009</w:t>
      </w:r>
      <w:r>
        <w:t>7 -</w:t>
      </w:r>
      <w:r w:rsidRPr="00782EAD">
        <w:t xml:space="preserve"> с. Гомотарци, община Видин</w:t>
      </w:r>
      <w:r>
        <w:t>.</w:t>
      </w:r>
    </w:p>
    <w:p w:rsidR="008C31B9" w:rsidRDefault="008C31B9" w:rsidP="008C31B9">
      <w:pPr>
        <w:ind w:firstLine="708"/>
        <w:jc w:val="both"/>
      </w:pPr>
      <w:r w:rsidRPr="004458D3">
        <w:t>НАЗНА</w:t>
      </w:r>
      <w:r>
        <w:t>ЧАВА Зоя Кирилова Спасова за</w:t>
      </w:r>
      <w:r w:rsidRPr="004458D3">
        <w:t xml:space="preserve"> </w:t>
      </w:r>
      <w:r w:rsidRPr="004458D3">
        <w:rPr>
          <w:b/>
        </w:rPr>
        <w:t>член</w:t>
      </w:r>
      <w:r w:rsidRPr="004458D3">
        <w:t xml:space="preserve"> </w:t>
      </w:r>
      <w:r>
        <w:t xml:space="preserve">на </w:t>
      </w:r>
      <w:r w:rsidRPr="00782EAD">
        <w:t>СИК № 05090009</w:t>
      </w:r>
      <w:r>
        <w:t>7 -</w:t>
      </w:r>
      <w:r w:rsidRPr="00782EAD">
        <w:t xml:space="preserve"> с. Гомотарци, община Видин</w:t>
      </w:r>
      <w:r>
        <w:t>.</w:t>
      </w:r>
    </w:p>
    <w:p w:rsidR="008C31B9" w:rsidRPr="004458D3" w:rsidRDefault="008C31B9" w:rsidP="008C31B9">
      <w:pPr>
        <w:tabs>
          <w:tab w:val="left" w:pos="9498"/>
        </w:tabs>
        <w:ind w:left="-567" w:firstLine="567"/>
        <w:jc w:val="both"/>
      </w:pPr>
    </w:p>
    <w:p w:rsidR="008C31B9" w:rsidRPr="00782EAD" w:rsidRDefault="008C31B9" w:rsidP="008C31B9">
      <w:pPr>
        <w:ind w:firstLine="708"/>
        <w:jc w:val="both"/>
      </w:pPr>
      <w:r>
        <w:t xml:space="preserve">ОСВОБОЖДАВА Жори Иванов Маринов като </w:t>
      </w:r>
      <w:r w:rsidRPr="004458D3">
        <w:rPr>
          <w:b/>
        </w:rPr>
        <w:t>зам. председател</w:t>
      </w:r>
      <w:r>
        <w:t xml:space="preserve"> на </w:t>
      </w:r>
      <w:r w:rsidRPr="00782EAD">
        <w:t>СИК № 050900098</w:t>
      </w:r>
      <w:r>
        <w:t xml:space="preserve"> -</w:t>
      </w:r>
      <w:r w:rsidRPr="00782EAD">
        <w:t xml:space="preserve"> с. Гомотарци, община Видин</w:t>
      </w:r>
      <w:r>
        <w:t>.</w:t>
      </w:r>
    </w:p>
    <w:p w:rsidR="008C31B9" w:rsidRDefault="008C31B9" w:rsidP="008C31B9">
      <w:pPr>
        <w:ind w:firstLine="708"/>
        <w:jc w:val="both"/>
      </w:pPr>
      <w:r w:rsidRPr="004458D3">
        <w:t xml:space="preserve">НАЗНАЧАВА </w:t>
      </w:r>
      <w:r>
        <w:t>Зоя Илиева Никифорова за</w:t>
      </w:r>
      <w:r w:rsidRPr="004458D3">
        <w:t xml:space="preserve"> </w:t>
      </w:r>
      <w:r w:rsidRPr="004458D3">
        <w:rPr>
          <w:b/>
        </w:rPr>
        <w:t>зам. председател</w:t>
      </w:r>
      <w:r>
        <w:t xml:space="preserve"> на </w:t>
      </w:r>
      <w:r w:rsidRPr="00782EAD">
        <w:t>СИК № 050900098</w:t>
      </w:r>
      <w:r>
        <w:t xml:space="preserve"> -</w:t>
      </w:r>
      <w:r w:rsidRPr="00782EAD">
        <w:t xml:space="preserve"> с. Гомотарци, община Видин</w:t>
      </w:r>
      <w:r>
        <w:t>.</w:t>
      </w:r>
    </w:p>
    <w:p w:rsidR="008C31B9" w:rsidRPr="004458D3" w:rsidRDefault="008C31B9" w:rsidP="008C31B9">
      <w:pPr>
        <w:tabs>
          <w:tab w:val="left" w:pos="9498"/>
        </w:tabs>
        <w:ind w:left="-567" w:firstLine="567"/>
        <w:jc w:val="both"/>
      </w:pPr>
    </w:p>
    <w:p w:rsidR="008C31B9" w:rsidRPr="00782EAD" w:rsidRDefault="008C31B9" w:rsidP="008C31B9">
      <w:pPr>
        <w:ind w:firstLine="708"/>
        <w:jc w:val="both"/>
      </w:pPr>
      <w:r>
        <w:t xml:space="preserve">ОСВОБОЖДАВА Слави Еленков Славчев като </w:t>
      </w:r>
      <w:r w:rsidRPr="004458D3">
        <w:rPr>
          <w:b/>
        </w:rPr>
        <w:t>член</w:t>
      </w:r>
      <w:r w:rsidRPr="004458D3">
        <w:t xml:space="preserve"> </w:t>
      </w:r>
      <w:r>
        <w:t xml:space="preserve">на </w:t>
      </w:r>
      <w:r w:rsidRPr="00782EAD">
        <w:t>СИК № 050900104</w:t>
      </w:r>
      <w:r>
        <w:t xml:space="preserve"> -</w:t>
      </w:r>
      <w:r w:rsidRPr="00782EAD">
        <w:t xml:space="preserve"> с. Войница, община Видин</w:t>
      </w:r>
      <w:r>
        <w:t>.</w:t>
      </w:r>
    </w:p>
    <w:p w:rsidR="008C31B9" w:rsidRPr="00782EAD" w:rsidRDefault="008C31B9" w:rsidP="008C31B9">
      <w:pPr>
        <w:ind w:firstLine="708"/>
        <w:jc w:val="both"/>
      </w:pPr>
      <w:r w:rsidRPr="004458D3">
        <w:t>НАЗН</w:t>
      </w:r>
      <w:r>
        <w:t>АЧАВА Лозка Цекова Микова за</w:t>
      </w:r>
      <w:r w:rsidRPr="004458D3">
        <w:t xml:space="preserve"> </w:t>
      </w:r>
      <w:r w:rsidRPr="004458D3">
        <w:rPr>
          <w:b/>
        </w:rPr>
        <w:t>член</w:t>
      </w:r>
      <w:r w:rsidRPr="004458D3">
        <w:t xml:space="preserve"> </w:t>
      </w:r>
      <w:r>
        <w:t xml:space="preserve">на </w:t>
      </w:r>
      <w:r w:rsidRPr="00782EAD">
        <w:t>СИК № 050900104</w:t>
      </w:r>
      <w:r>
        <w:t xml:space="preserve"> -</w:t>
      </w:r>
      <w:r w:rsidRPr="00782EAD">
        <w:t xml:space="preserve"> с. Войница, община Видин</w:t>
      </w:r>
      <w:r>
        <w:t>.</w:t>
      </w:r>
    </w:p>
    <w:p w:rsidR="008C31B9" w:rsidRDefault="008C31B9" w:rsidP="008C31B9">
      <w:pPr>
        <w:tabs>
          <w:tab w:val="left" w:pos="9498"/>
        </w:tabs>
        <w:ind w:left="-567" w:firstLine="567"/>
        <w:jc w:val="both"/>
      </w:pPr>
    </w:p>
    <w:p w:rsidR="008C31B9" w:rsidRPr="00782EAD" w:rsidRDefault="008C31B9" w:rsidP="008C31B9">
      <w:pPr>
        <w:ind w:firstLine="708"/>
        <w:jc w:val="both"/>
      </w:pPr>
      <w:r>
        <w:t>ОСВОБОЖДАВА Борислав Славчов Борисов като</w:t>
      </w:r>
      <w:r w:rsidRPr="004458D3">
        <w:t xml:space="preserve"> </w:t>
      </w:r>
      <w:r w:rsidRPr="004458D3">
        <w:rPr>
          <w:b/>
        </w:rPr>
        <w:t>член</w:t>
      </w:r>
      <w:r w:rsidRPr="004458D3">
        <w:t xml:space="preserve"> </w:t>
      </w:r>
      <w:r>
        <w:t xml:space="preserve">на </w:t>
      </w:r>
      <w:r w:rsidRPr="00782EAD">
        <w:t>СИК № 050900108</w:t>
      </w:r>
      <w:r>
        <w:t xml:space="preserve"> -</w:t>
      </w:r>
      <w:r w:rsidRPr="00782EAD">
        <w:t xml:space="preserve"> гр. Дунавци, община Видин</w:t>
      </w:r>
      <w:r>
        <w:t>.</w:t>
      </w:r>
    </w:p>
    <w:p w:rsidR="008C31B9" w:rsidRDefault="008C31B9" w:rsidP="008C31B9">
      <w:pPr>
        <w:ind w:firstLine="708"/>
        <w:jc w:val="both"/>
      </w:pPr>
      <w:r w:rsidRPr="004458D3">
        <w:t>НАЗНАЧАВА Таня То</w:t>
      </w:r>
      <w:r>
        <w:t>шкова Димитрова-Цветанова за</w:t>
      </w:r>
      <w:r w:rsidRPr="004458D3">
        <w:t xml:space="preserve"> </w:t>
      </w:r>
      <w:r w:rsidRPr="004458D3">
        <w:rPr>
          <w:b/>
        </w:rPr>
        <w:t>член</w:t>
      </w:r>
      <w:r w:rsidRPr="004458D3">
        <w:t xml:space="preserve"> </w:t>
      </w:r>
      <w:r>
        <w:t xml:space="preserve">на </w:t>
      </w:r>
      <w:r w:rsidRPr="00782EAD">
        <w:t>СИК № 050900108</w:t>
      </w:r>
      <w:r>
        <w:t xml:space="preserve"> -</w:t>
      </w:r>
      <w:r w:rsidRPr="00782EAD">
        <w:t xml:space="preserve"> гр. Дунавци, община Видин</w:t>
      </w:r>
      <w:r>
        <w:t>.</w:t>
      </w:r>
    </w:p>
    <w:p w:rsidR="008C31B9" w:rsidRPr="00782EAD" w:rsidRDefault="008C31B9" w:rsidP="008C31B9">
      <w:pPr>
        <w:jc w:val="both"/>
      </w:pPr>
    </w:p>
    <w:p w:rsidR="008C31B9" w:rsidRPr="00782EAD" w:rsidRDefault="008C31B9" w:rsidP="008C31B9">
      <w:pPr>
        <w:ind w:firstLine="708"/>
        <w:jc w:val="both"/>
      </w:pPr>
      <w:r>
        <w:lastRenderedPageBreak/>
        <w:t>ОСВОБОЖДАВА Валентин Костов Митов като</w:t>
      </w:r>
      <w:r w:rsidRPr="004458D3">
        <w:t xml:space="preserve"> </w:t>
      </w:r>
      <w:r w:rsidRPr="004458D3">
        <w:rPr>
          <w:b/>
        </w:rPr>
        <w:t>член</w:t>
      </w:r>
      <w:r w:rsidRPr="004458D3">
        <w:t xml:space="preserve"> </w:t>
      </w:r>
      <w:r>
        <w:t>на СИК № 050900109 -</w:t>
      </w:r>
      <w:r w:rsidRPr="00782EAD">
        <w:t xml:space="preserve"> гр. Дунавци, община Видин</w:t>
      </w:r>
      <w:r>
        <w:t>.</w:t>
      </w:r>
    </w:p>
    <w:p w:rsidR="008C31B9" w:rsidRPr="00782EAD" w:rsidRDefault="008C31B9" w:rsidP="008C31B9">
      <w:pPr>
        <w:ind w:firstLine="708"/>
        <w:jc w:val="both"/>
      </w:pPr>
      <w:r w:rsidRPr="004458D3">
        <w:t xml:space="preserve">НАЗНАЧАВА </w:t>
      </w:r>
      <w:r>
        <w:t>Милена Велчова Митова за</w:t>
      </w:r>
      <w:r w:rsidRPr="004458D3">
        <w:t xml:space="preserve"> </w:t>
      </w:r>
      <w:r w:rsidRPr="004458D3">
        <w:rPr>
          <w:b/>
        </w:rPr>
        <w:t>член</w:t>
      </w:r>
      <w:r w:rsidRPr="004458D3">
        <w:t xml:space="preserve"> </w:t>
      </w:r>
      <w:r>
        <w:t xml:space="preserve">на </w:t>
      </w:r>
      <w:r w:rsidRPr="00782EAD">
        <w:t>СИК № 05090010</w:t>
      </w:r>
      <w:r>
        <w:t>9</w:t>
      </w:r>
      <w:r w:rsidRPr="00782EAD">
        <w:t xml:space="preserve"> </w:t>
      </w:r>
      <w:r>
        <w:t xml:space="preserve">- </w:t>
      </w:r>
      <w:r w:rsidRPr="00782EAD">
        <w:t>гр. Дунавци, община Видин</w:t>
      </w:r>
      <w:r>
        <w:t>.</w:t>
      </w:r>
    </w:p>
    <w:p w:rsidR="008C31B9" w:rsidRPr="004458D3" w:rsidRDefault="008C31B9" w:rsidP="008C31B9">
      <w:pPr>
        <w:tabs>
          <w:tab w:val="left" w:pos="9498"/>
        </w:tabs>
        <w:ind w:left="-567" w:firstLine="567"/>
        <w:jc w:val="both"/>
      </w:pPr>
    </w:p>
    <w:p w:rsidR="008C31B9" w:rsidRPr="00782EAD" w:rsidRDefault="008C31B9" w:rsidP="008C31B9">
      <w:pPr>
        <w:ind w:firstLine="708"/>
        <w:jc w:val="both"/>
      </w:pPr>
      <w:r>
        <w:t>ОСВОБОЖДАВА Анета Ефремова Петрова като</w:t>
      </w:r>
      <w:r w:rsidRPr="004458D3">
        <w:t xml:space="preserve"> </w:t>
      </w:r>
      <w:r w:rsidRPr="004458D3">
        <w:rPr>
          <w:b/>
        </w:rPr>
        <w:t>член</w:t>
      </w:r>
      <w:r w:rsidRPr="004458D3">
        <w:t xml:space="preserve"> </w:t>
      </w:r>
      <w:r>
        <w:t xml:space="preserve">на </w:t>
      </w:r>
      <w:r w:rsidRPr="00782EAD">
        <w:t xml:space="preserve">СИК № 050900119 </w:t>
      </w:r>
      <w:r>
        <w:t xml:space="preserve">- </w:t>
      </w:r>
      <w:r w:rsidRPr="00782EAD">
        <w:t>с. Каленик, община Видин</w:t>
      </w:r>
      <w:r>
        <w:t>.</w:t>
      </w:r>
    </w:p>
    <w:p w:rsidR="008C31B9" w:rsidRDefault="008C31B9" w:rsidP="008C31B9">
      <w:pPr>
        <w:ind w:firstLine="708"/>
        <w:jc w:val="both"/>
      </w:pPr>
      <w:r w:rsidRPr="004458D3">
        <w:t>НАЗН</w:t>
      </w:r>
      <w:r>
        <w:t>АЧАВА Георги Ценков Ненчев за</w:t>
      </w:r>
      <w:r w:rsidRPr="004458D3">
        <w:t xml:space="preserve"> </w:t>
      </w:r>
      <w:r w:rsidRPr="004458D3">
        <w:rPr>
          <w:b/>
        </w:rPr>
        <w:t>член</w:t>
      </w:r>
      <w:r w:rsidRPr="004458D3">
        <w:t xml:space="preserve"> </w:t>
      </w:r>
      <w:r>
        <w:t xml:space="preserve">на </w:t>
      </w:r>
      <w:r w:rsidRPr="00782EAD">
        <w:t>СИК № 050900119</w:t>
      </w:r>
      <w:r>
        <w:t xml:space="preserve"> -</w:t>
      </w:r>
      <w:r w:rsidRPr="00782EAD">
        <w:t xml:space="preserve"> с. Каленик, община Видин</w:t>
      </w:r>
      <w:r>
        <w:t>.</w:t>
      </w:r>
    </w:p>
    <w:p w:rsidR="008C31B9" w:rsidRPr="00782EAD" w:rsidRDefault="008C31B9" w:rsidP="008C31B9">
      <w:pPr>
        <w:jc w:val="both"/>
      </w:pPr>
    </w:p>
    <w:p w:rsidR="008C31B9" w:rsidRPr="00782EAD" w:rsidRDefault="008C31B9" w:rsidP="008C31B9">
      <w:pPr>
        <w:ind w:firstLine="708"/>
        <w:jc w:val="both"/>
      </w:pPr>
      <w:r>
        <w:t>ОСВОБОЖДАВА</w:t>
      </w:r>
      <w:r w:rsidRPr="004458D3">
        <w:t xml:space="preserve"> </w:t>
      </w:r>
      <w:r>
        <w:t xml:space="preserve">Евгения Цветанова Александрова като </w:t>
      </w:r>
      <w:r w:rsidRPr="004458D3">
        <w:rPr>
          <w:b/>
        </w:rPr>
        <w:t>член</w:t>
      </w:r>
      <w:r w:rsidRPr="004458D3">
        <w:t xml:space="preserve"> </w:t>
      </w:r>
      <w:r>
        <w:t xml:space="preserve">на </w:t>
      </w:r>
      <w:r w:rsidRPr="00782EAD">
        <w:t>СИК № 0509001</w:t>
      </w:r>
      <w:r>
        <w:t>20 -</w:t>
      </w:r>
      <w:r w:rsidRPr="00782EAD">
        <w:t xml:space="preserve"> с. </w:t>
      </w:r>
      <w:r>
        <w:t>Слана бара</w:t>
      </w:r>
      <w:r w:rsidRPr="00782EAD">
        <w:t>, община Видин</w:t>
      </w:r>
      <w:r>
        <w:t>.</w:t>
      </w:r>
    </w:p>
    <w:p w:rsidR="008C31B9" w:rsidRPr="00782EAD" w:rsidRDefault="008C31B9" w:rsidP="008C31B9">
      <w:pPr>
        <w:ind w:firstLine="708"/>
        <w:jc w:val="both"/>
      </w:pPr>
      <w:r w:rsidRPr="004458D3">
        <w:t xml:space="preserve">НАЗНАЧАВА </w:t>
      </w:r>
      <w:r>
        <w:t>Пламен Цветанов Младенов за</w:t>
      </w:r>
      <w:r w:rsidRPr="004458D3">
        <w:t xml:space="preserve"> </w:t>
      </w:r>
      <w:r w:rsidRPr="004458D3">
        <w:rPr>
          <w:b/>
        </w:rPr>
        <w:t>член</w:t>
      </w:r>
      <w:r w:rsidRPr="004458D3">
        <w:t xml:space="preserve"> </w:t>
      </w:r>
      <w:r>
        <w:t xml:space="preserve">на </w:t>
      </w:r>
      <w:r w:rsidRPr="00782EAD">
        <w:t>СИК № 0509001</w:t>
      </w:r>
      <w:r>
        <w:t>20 -</w:t>
      </w:r>
      <w:r w:rsidRPr="00782EAD">
        <w:t xml:space="preserve"> с. </w:t>
      </w:r>
      <w:r>
        <w:t>Слана бара</w:t>
      </w:r>
      <w:r w:rsidRPr="00782EAD">
        <w:t>, община Видин</w:t>
      </w:r>
      <w:r>
        <w:t>.</w:t>
      </w:r>
    </w:p>
    <w:p w:rsidR="008C31B9" w:rsidRDefault="008C31B9" w:rsidP="008C31B9">
      <w:pPr>
        <w:shd w:val="clear" w:color="auto" w:fill="FFFFFF"/>
        <w:jc w:val="both"/>
        <w:rPr>
          <w:lang w:eastAsia="bg-BG"/>
        </w:rPr>
      </w:pPr>
    </w:p>
    <w:p w:rsidR="008C31B9" w:rsidRDefault="008C31B9" w:rsidP="008C31B9">
      <w:pPr>
        <w:shd w:val="clear" w:color="auto" w:fill="FFFFFF"/>
        <w:ind w:firstLine="709"/>
        <w:jc w:val="both"/>
        <w:rPr>
          <w:lang w:eastAsia="bg-BG"/>
        </w:rPr>
      </w:pPr>
      <w:r>
        <w:rPr>
          <w:lang w:eastAsia="bg-BG"/>
        </w:rPr>
        <w:t>ДОПУСКА да се извърши промяна в състави</w:t>
      </w:r>
      <w:r w:rsidRPr="00FE6565">
        <w:rPr>
          <w:lang w:eastAsia="bg-BG"/>
        </w:rPr>
        <w:t xml:space="preserve"> на </w:t>
      </w:r>
      <w:r>
        <w:rPr>
          <w:lang w:eastAsia="bg-BG"/>
        </w:rPr>
        <w:t xml:space="preserve">СИК в </w:t>
      </w:r>
      <w:r w:rsidRPr="00FE6565">
        <w:rPr>
          <w:lang w:eastAsia="bg-BG"/>
        </w:rPr>
        <w:t xml:space="preserve">община </w:t>
      </w:r>
      <w:r>
        <w:rPr>
          <w:lang w:eastAsia="bg-BG"/>
        </w:rPr>
        <w:t>Чупрене</w:t>
      </w:r>
      <w:r w:rsidRPr="00FE6565">
        <w:rPr>
          <w:lang w:eastAsia="bg-BG"/>
        </w:rPr>
        <w:t>, както следва:</w:t>
      </w:r>
    </w:p>
    <w:p w:rsidR="008C31B9" w:rsidRPr="00FE6565" w:rsidRDefault="008C31B9" w:rsidP="008C31B9">
      <w:pPr>
        <w:shd w:val="clear" w:color="auto" w:fill="FFFFFF"/>
        <w:ind w:firstLine="709"/>
        <w:jc w:val="both"/>
        <w:rPr>
          <w:lang w:eastAsia="bg-BG"/>
        </w:rPr>
      </w:pPr>
    </w:p>
    <w:p w:rsidR="008C31B9" w:rsidRPr="00782EAD" w:rsidRDefault="008C31B9" w:rsidP="008C31B9">
      <w:pPr>
        <w:ind w:firstLine="708"/>
        <w:jc w:val="both"/>
      </w:pPr>
      <w:r>
        <w:rPr>
          <w:lang w:eastAsia="bg-BG"/>
        </w:rPr>
        <w:t xml:space="preserve">ОСВОБОЖДАВА Михаела Методиева Петкова като </w:t>
      </w:r>
      <w:r w:rsidRPr="004458D3">
        <w:rPr>
          <w:b/>
        </w:rPr>
        <w:t>член</w:t>
      </w:r>
      <w:r w:rsidRPr="004458D3">
        <w:t xml:space="preserve"> </w:t>
      </w:r>
      <w:r>
        <w:t xml:space="preserve">на </w:t>
      </w:r>
      <w:r w:rsidRPr="00782EAD">
        <w:t>СИК № 05</w:t>
      </w:r>
      <w:r>
        <w:t>3700001 -</w:t>
      </w:r>
      <w:r w:rsidRPr="00782EAD">
        <w:t xml:space="preserve"> с. </w:t>
      </w:r>
      <w:r>
        <w:t>Чупрене</w:t>
      </w:r>
      <w:r w:rsidRPr="00782EAD">
        <w:t xml:space="preserve">, община </w:t>
      </w:r>
      <w:r>
        <w:t>Чупрене.</w:t>
      </w:r>
    </w:p>
    <w:p w:rsidR="008C31B9" w:rsidRDefault="008C31B9" w:rsidP="008C31B9">
      <w:pPr>
        <w:ind w:firstLine="708"/>
        <w:jc w:val="both"/>
      </w:pPr>
      <w:r w:rsidRPr="004458D3">
        <w:t xml:space="preserve">НАЗНАЧАВА </w:t>
      </w:r>
      <w:r w:rsidRPr="00FC3133">
        <w:rPr>
          <w:lang w:eastAsia="bg-BG"/>
        </w:rPr>
        <w:t>Венцислав Аньов Игнатов</w:t>
      </w:r>
      <w:r>
        <w:t xml:space="preserve"> за</w:t>
      </w:r>
      <w:r w:rsidRPr="004458D3">
        <w:t xml:space="preserve"> </w:t>
      </w:r>
      <w:r w:rsidRPr="004458D3">
        <w:rPr>
          <w:b/>
        </w:rPr>
        <w:t>член</w:t>
      </w:r>
      <w:r w:rsidRPr="004458D3">
        <w:t xml:space="preserve"> </w:t>
      </w:r>
      <w:r>
        <w:t xml:space="preserve">на </w:t>
      </w:r>
      <w:r w:rsidRPr="00782EAD">
        <w:t>СИК № 05</w:t>
      </w:r>
      <w:r>
        <w:t>3700001 -</w:t>
      </w:r>
      <w:r w:rsidRPr="00782EAD">
        <w:t xml:space="preserve"> с. </w:t>
      </w:r>
      <w:r>
        <w:t>Чупрене</w:t>
      </w:r>
      <w:r w:rsidRPr="00782EAD">
        <w:t xml:space="preserve">, община </w:t>
      </w:r>
      <w:r>
        <w:t>Чупрене.</w:t>
      </w:r>
    </w:p>
    <w:p w:rsidR="008C31B9" w:rsidRPr="00782EAD" w:rsidRDefault="008C31B9" w:rsidP="008C31B9">
      <w:pPr>
        <w:jc w:val="both"/>
      </w:pPr>
    </w:p>
    <w:p w:rsidR="008C31B9" w:rsidRPr="00782EAD" w:rsidRDefault="008C31B9" w:rsidP="008C31B9">
      <w:pPr>
        <w:ind w:firstLine="708"/>
        <w:jc w:val="both"/>
      </w:pPr>
      <w:r>
        <w:rPr>
          <w:lang w:eastAsia="bg-BG"/>
        </w:rPr>
        <w:t xml:space="preserve">ОСВОБОЖДАВА Иван Йовков Иванов като </w:t>
      </w:r>
      <w:r w:rsidRPr="004458D3">
        <w:rPr>
          <w:b/>
        </w:rPr>
        <w:t>член</w:t>
      </w:r>
      <w:r w:rsidRPr="004458D3">
        <w:t xml:space="preserve"> </w:t>
      </w:r>
      <w:r>
        <w:t xml:space="preserve">на </w:t>
      </w:r>
      <w:r w:rsidRPr="00782EAD">
        <w:t>СИК № 05</w:t>
      </w:r>
      <w:r>
        <w:t>3700003 - с</w:t>
      </w:r>
      <w:r w:rsidRPr="00782EAD">
        <w:t xml:space="preserve">. </w:t>
      </w:r>
      <w:r>
        <w:t>Върбово</w:t>
      </w:r>
      <w:r w:rsidRPr="00782EAD">
        <w:t xml:space="preserve">, община </w:t>
      </w:r>
      <w:r>
        <w:t>Чупрене.</w:t>
      </w:r>
    </w:p>
    <w:p w:rsidR="008C31B9" w:rsidRDefault="008C31B9" w:rsidP="008C31B9">
      <w:pPr>
        <w:ind w:firstLine="708"/>
        <w:jc w:val="both"/>
      </w:pPr>
      <w:r w:rsidRPr="004458D3">
        <w:t xml:space="preserve">НАЗНАЧАВА </w:t>
      </w:r>
      <w:r>
        <w:rPr>
          <w:lang w:eastAsia="bg-BG"/>
        </w:rPr>
        <w:t>Ангелинка</w:t>
      </w:r>
      <w:r w:rsidRPr="00014116">
        <w:rPr>
          <w:lang w:eastAsia="bg-BG"/>
        </w:rPr>
        <w:t xml:space="preserve"> Иванова Дафинкинчова</w:t>
      </w:r>
      <w:r>
        <w:t xml:space="preserve"> за</w:t>
      </w:r>
      <w:r w:rsidRPr="004458D3">
        <w:t xml:space="preserve"> </w:t>
      </w:r>
      <w:r w:rsidRPr="004458D3">
        <w:rPr>
          <w:b/>
        </w:rPr>
        <w:t>член</w:t>
      </w:r>
      <w:r w:rsidRPr="004458D3">
        <w:t xml:space="preserve"> </w:t>
      </w:r>
      <w:r>
        <w:t xml:space="preserve">на </w:t>
      </w:r>
      <w:r w:rsidRPr="00782EAD">
        <w:t>СИК № 05</w:t>
      </w:r>
      <w:r>
        <w:t xml:space="preserve">3700003 - </w:t>
      </w:r>
      <w:r w:rsidRPr="00782EAD">
        <w:t xml:space="preserve">с. </w:t>
      </w:r>
      <w:r>
        <w:t>Върбово</w:t>
      </w:r>
      <w:r w:rsidRPr="00782EAD">
        <w:t xml:space="preserve">, община </w:t>
      </w:r>
      <w:r>
        <w:t>Чупрене.</w:t>
      </w:r>
    </w:p>
    <w:p w:rsidR="008C31B9" w:rsidRPr="00782EAD" w:rsidRDefault="008C31B9" w:rsidP="008C31B9">
      <w:pPr>
        <w:jc w:val="both"/>
      </w:pPr>
    </w:p>
    <w:p w:rsidR="008C31B9" w:rsidRPr="00782EAD" w:rsidRDefault="008C31B9" w:rsidP="008C31B9">
      <w:pPr>
        <w:ind w:firstLine="708"/>
        <w:jc w:val="both"/>
      </w:pPr>
      <w:r>
        <w:rPr>
          <w:lang w:eastAsia="bg-BG"/>
        </w:rPr>
        <w:t xml:space="preserve">ОСВОБОЖДАВА Радослав Лъчезаров Захариев като </w:t>
      </w:r>
      <w:r w:rsidRPr="004458D3">
        <w:rPr>
          <w:b/>
        </w:rPr>
        <w:t>член</w:t>
      </w:r>
      <w:r w:rsidRPr="004458D3">
        <w:t xml:space="preserve"> </w:t>
      </w:r>
      <w:r>
        <w:t xml:space="preserve">на </w:t>
      </w:r>
      <w:r w:rsidRPr="00782EAD">
        <w:t>СИК № 05</w:t>
      </w:r>
      <w:r>
        <w:t>3700009 -</w:t>
      </w:r>
      <w:r w:rsidRPr="00782EAD">
        <w:t xml:space="preserve"> с. </w:t>
      </w:r>
      <w:r>
        <w:t>Долни Лом</w:t>
      </w:r>
      <w:r w:rsidRPr="00782EAD">
        <w:t xml:space="preserve">, община </w:t>
      </w:r>
      <w:r>
        <w:t>Чупрене.</w:t>
      </w:r>
    </w:p>
    <w:p w:rsidR="008C31B9" w:rsidRDefault="008C31B9" w:rsidP="008C31B9">
      <w:pPr>
        <w:ind w:firstLine="708"/>
        <w:jc w:val="both"/>
      </w:pPr>
      <w:r w:rsidRPr="004458D3">
        <w:t xml:space="preserve">НАЗНАЧАВА </w:t>
      </w:r>
      <w:r w:rsidRPr="00014116">
        <w:rPr>
          <w:lang w:eastAsia="bg-BG"/>
        </w:rPr>
        <w:t>Илияна Жонева Лакова</w:t>
      </w:r>
      <w:r>
        <w:t xml:space="preserve"> за</w:t>
      </w:r>
      <w:r w:rsidRPr="004458D3">
        <w:t xml:space="preserve"> </w:t>
      </w:r>
      <w:r w:rsidRPr="004458D3">
        <w:rPr>
          <w:b/>
        </w:rPr>
        <w:t>член</w:t>
      </w:r>
      <w:r w:rsidRPr="004458D3">
        <w:t xml:space="preserve"> </w:t>
      </w:r>
      <w:r>
        <w:t xml:space="preserve">на </w:t>
      </w:r>
      <w:r w:rsidRPr="00782EAD">
        <w:t>СИК № 05</w:t>
      </w:r>
      <w:r>
        <w:t>3700009 -</w:t>
      </w:r>
      <w:r w:rsidRPr="00782EAD">
        <w:t xml:space="preserve"> с. </w:t>
      </w:r>
      <w:r>
        <w:t>Долни Лом</w:t>
      </w:r>
      <w:r w:rsidRPr="00782EAD">
        <w:t xml:space="preserve">, община </w:t>
      </w:r>
      <w:r>
        <w:t>Чупрене.</w:t>
      </w:r>
    </w:p>
    <w:p w:rsidR="008C31B9" w:rsidRPr="00782EAD" w:rsidRDefault="008C31B9" w:rsidP="008C31B9">
      <w:pPr>
        <w:jc w:val="both"/>
      </w:pPr>
    </w:p>
    <w:p w:rsidR="008C31B9" w:rsidRPr="00782EAD" w:rsidRDefault="008C31B9" w:rsidP="008C31B9">
      <w:pPr>
        <w:ind w:firstLine="708"/>
        <w:jc w:val="both"/>
      </w:pPr>
      <w:r>
        <w:rPr>
          <w:lang w:eastAsia="bg-BG"/>
        </w:rPr>
        <w:t xml:space="preserve">ОСВОБОЖДАВА Миролюб Георгиев Петков като </w:t>
      </w:r>
      <w:r w:rsidRPr="004458D3">
        <w:rPr>
          <w:b/>
        </w:rPr>
        <w:t>член</w:t>
      </w:r>
      <w:r w:rsidRPr="004458D3">
        <w:t xml:space="preserve"> </w:t>
      </w:r>
      <w:r>
        <w:t xml:space="preserve">на </w:t>
      </w:r>
      <w:r w:rsidRPr="00782EAD">
        <w:t>СИК № 05</w:t>
      </w:r>
      <w:r>
        <w:t>3700010 -</w:t>
      </w:r>
      <w:r w:rsidRPr="00782EAD">
        <w:t xml:space="preserve"> с. </w:t>
      </w:r>
      <w:r>
        <w:t>Средогрив</w:t>
      </w:r>
      <w:r w:rsidRPr="00782EAD">
        <w:t xml:space="preserve">, община </w:t>
      </w:r>
      <w:r>
        <w:t>Чупрене.</w:t>
      </w:r>
    </w:p>
    <w:p w:rsidR="008C31B9" w:rsidRDefault="008C31B9" w:rsidP="008C31B9">
      <w:pPr>
        <w:ind w:firstLine="708"/>
        <w:jc w:val="both"/>
      </w:pPr>
      <w:r w:rsidRPr="004458D3">
        <w:t xml:space="preserve">НАЗНАЧАВА </w:t>
      </w:r>
      <w:r w:rsidRPr="00987EB3">
        <w:rPr>
          <w:lang w:eastAsia="bg-BG"/>
        </w:rPr>
        <w:t>Василка Георгиева Васкова</w:t>
      </w:r>
      <w:r>
        <w:t xml:space="preserve"> за</w:t>
      </w:r>
      <w:r w:rsidRPr="004458D3">
        <w:t xml:space="preserve"> </w:t>
      </w:r>
      <w:r w:rsidRPr="004458D3">
        <w:rPr>
          <w:b/>
        </w:rPr>
        <w:t>член</w:t>
      </w:r>
      <w:r w:rsidRPr="004458D3">
        <w:t xml:space="preserve"> </w:t>
      </w:r>
      <w:r>
        <w:t xml:space="preserve">на </w:t>
      </w:r>
      <w:r w:rsidRPr="00782EAD">
        <w:t>СИК № 05</w:t>
      </w:r>
      <w:r>
        <w:t>3700010 -</w:t>
      </w:r>
      <w:r w:rsidRPr="00782EAD">
        <w:t xml:space="preserve"> с. </w:t>
      </w:r>
      <w:r>
        <w:t>Средогрив</w:t>
      </w:r>
      <w:r w:rsidRPr="00782EAD">
        <w:t xml:space="preserve">, община </w:t>
      </w:r>
      <w:r>
        <w:t>Чупрене.</w:t>
      </w:r>
    </w:p>
    <w:p w:rsidR="008C31B9" w:rsidRPr="00FE6565" w:rsidRDefault="008C31B9" w:rsidP="008C31B9">
      <w:pPr>
        <w:jc w:val="both"/>
        <w:rPr>
          <w:lang w:eastAsia="bg-BG"/>
        </w:rPr>
      </w:pPr>
    </w:p>
    <w:p w:rsidR="00C24A01" w:rsidRPr="00C24A01" w:rsidRDefault="00C24A01" w:rsidP="005E760E">
      <w:pPr>
        <w:shd w:val="clear" w:color="auto" w:fill="FFFFFF"/>
        <w:ind w:firstLine="708"/>
        <w:jc w:val="both"/>
      </w:pPr>
    </w:p>
    <w:p w:rsidR="00730AB9" w:rsidRPr="005377AB" w:rsidRDefault="00730AB9" w:rsidP="004A28FA">
      <w:pPr>
        <w:ind w:firstLine="708"/>
        <w:jc w:val="both"/>
      </w:pPr>
      <w:r w:rsidRPr="005377AB">
        <w:t>При пос</w:t>
      </w:r>
      <w:r w:rsidR="00B76534" w:rsidRPr="005377AB">
        <w:t>ледвалото гласуване гласуваха 1</w:t>
      </w:r>
      <w:r w:rsidR="00653EAF">
        <w:t>2</w:t>
      </w:r>
      <w:r w:rsidRPr="005377AB">
        <w:t xml:space="preserve"> от членовете на</w:t>
      </w:r>
      <w:r w:rsidR="00F477FF">
        <w:t xml:space="preserve"> РИК – Видин, от които „За“ – 1</w:t>
      </w:r>
      <w:r w:rsidR="008C31B9">
        <w:rPr>
          <w:lang w:val="bg-BG"/>
        </w:rPr>
        <w:t>2</w:t>
      </w:r>
      <w:r w:rsidRPr="005377AB">
        <w:t xml:space="preserve">, „Против“ – 0, с което беше прието </w:t>
      </w:r>
      <w:r w:rsidRPr="00920419">
        <w:rPr>
          <w:i/>
        </w:rPr>
        <w:t xml:space="preserve">Решение № </w:t>
      </w:r>
      <w:r w:rsidR="008C31B9">
        <w:rPr>
          <w:i/>
          <w:lang w:val="bg-BG"/>
        </w:rPr>
        <w:t>88</w:t>
      </w:r>
      <w:r w:rsidRPr="00920419">
        <w:rPr>
          <w:i/>
        </w:rPr>
        <w:t>-ПВР/</w:t>
      </w:r>
      <w:r w:rsidR="007F45F0" w:rsidRPr="00920419">
        <w:rPr>
          <w:i/>
        </w:rPr>
        <w:t xml:space="preserve">НС от </w:t>
      </w:r>
      <w:r w:rsidR="007F45F0" w:rsidRPr="00920419">
        <w:rPr>
          <w:i/>
          <w:lang w:val="bg-BG"/>
        </w:rPr>
        <w:t>0</w:t>
      </w:r>
      <w:r w:rsidR="008C31B9">
        <w:rPr>
          <w:i/>
          <w:lang w:val="bg-BG"/>
        </w:rPr>
        <w:t>5</w:t>
      </w:r>
      <w:r w:rsidR="007F45F0" w:rsidRPr="00920419">
        <w:rPr>
          <w:i/>
        </w:rPr>
        <w:t>.1</w:t>
      </w:r>
      <w:r w:rsidR="007F45F0" w:rsidRPr="00920419">
        <w:rPr>
          <w:i/>
          <w:lang w:val="bg-BG"/>
        </w:rPr>
        <w:t>1</w:t>
      </w:r>
      <w:r w:rsidRPr="00920419">
        <w:rPr>
          <w:i/>
        </w:rPr>
        <w:t>.2021 г</w:t>
      </w:r>
      <w:r w:rsidRPr="005377AB">
        <w:t>. на РИК – Видин.</w:t>
      </w:r>
    </w:p>
    <w:p w:rsidR="00C24A01" w:rsidRDefault="00C24A01" w:rsidP="004A28FA">
      <w:pPr>
        <w:pStyle w:val="a8"/>
        <w:jc w:val="both"/>
        <w:rPr>
          <w:rFonts w:ascii="Times New Roman" w:hAnsi="Times New Roman" w:cs="Times New Roman"/>
          <w:sz w:val="24"/>
          <w:szCs w:val="24"/>
        </w:rPr>
      </w:pPr>
    </w:p>
    <w:p w:rsidR="00C24A01" w:rsidRDefault="00C24A01" w:rsidP="00C24A01">
      <w:pPr>
        <w:pStyle w:val="a8"/>
        <w:jc w:val="both"/>
        <w:rPr>
          <w:rFonts w:ascii="Times New Roman" w:hAnsi="Times New Roman" w:cs="Times New Roman"/>
          <w:sz w:val="24"/>
          <w:szCs w:val="24"/>
        </w:rPr>
      </w:pPr>
    </w:p>
    <w:p w:rsidR="008C31B9" w:rsidRPr="008C31B9" w:rsidRDefault="00730AB9" w:rsidP="008C31B9">
      <w:pPr>
        <w:shd w:val="clear" w:color="auto" w:fill="FFFFFF"/>
        <w:ind w:firstLine="708"/>
        <w:jc w:val="both"/>
        <w:rPr>
          <w:lang w:val="bg-BG" w:eastAsia="bg-BG"/>
        </w:rPr>
      </w:pPr>
      <w:r w:rsidRPr="00A6323E">
        <w:rPr>
          <w:b/>
        </w:rPr>
        <w:t xml:space="preserve">Точка </w:t>
      </w:r>
      <w:r w:rsidR="005E760E">
        <w:rPr>
          <w:b/>
        </w:rPr>
        <w:t>2</w:t>
      </w:r>
      <w:r w:rsidRPr="0065199E">
        <w:t xml:space="preserve">. </w:t>
      </w:r>
      <w:r w:rsidR="008C31B9" w:rsidRPr="008C31B9">
        <w:rPr>
          <w:lang w:val="bg-BG" w:eastAsia="bg-BG"/>
        </w:rPr>
        <w:t>Промяна в състави на СИК в община Видин, община Ружинци и община Макреш.</w:t>
      </w:r>
    </w:p>
    <w:p w:rsidR="00CD0D57" w:rsidRPr="0065199E" w:rsidRDefault="00CD0D57" w:rsidP="008C31B9">
      <w:pPr>
        <w:pStyle w:val="a8"/>
        <w:jc w:val="both"/>
        <w:rPr>
          <w:rFonts w:ascii="Times New Roman" w:hAnsi="Times New Roman" w:cs="Times New Roman"/>
          <w:sz w:val="24"/>
          <w:szCs w:val="24"/>
        </w:rPr>
      </w:pPr>
    </w:p>
    <w:p w:rsidR="00730AB9" w:rsidRPr="00C24A01" w:rsidRDefault="0005102F" w:rsidP="0065199E">
      <w:pPr>
        <w:pStyle w:val="a8"/>
        <w:ind w:firstLine="708"/>
        <w:jc w:val="both"/>
        <w:rPr>
          <w:i/>
        </w:rPr>
      </w:pPr>
      <w:r>
        <w:rPr>
          <w:rFonts w:ascii="Times New Roman" w:hAnsi="Times New Roman" w:cs="Times New Roman"/>
          <w:i/>
          <w:sz w:val="24"/>
          <w:szCs w:val="24"/>
        </w:rPr>
        <w:t>Соня Иванова</w:t>
      </w:r>
      <w:r w:rsidR="00730AB9" w:rsidRPr="00C24A01">
        <w:rPr>
          <w:rFonts w:ascii="Times New Roman" w:hAnsi="Times New Roman" w:cs="Times New Roman"/>
          <w:i/>
          <w:sz w:val="24"/>
          <w:szCs w:val="24"/>
        </w:rPr>
        <w:t xml:space="preserve"> предложи следния проект на</w:t>
      </w:r>
      <w:r w:rsidR="00730AB9" w:rsidRPr="00C24A01">
        <w:rPr>
          <w:i/>
        </w:rPr>
        <w:t xml:space="preserve"> решение</w:t>
      </w:r>
    </w:p>
    <w:p w:rsidR="00CD0D57" w:rsidRPr="00C24A01" w:rsidRDefault="00CD0D57" w:rsidP="0065199E">
      <w:pPr>
        <w:pStyle w:val="a8"/>
        <w:ind w:firstLine="708"/>
        <w:jc w:val="both"/>
        <w:rPr>
          <w:i/>
        </w:rPr>
      </w:pPr>
    </w:p>
    <w:p w:rsidR="00653EAF" w:rsidRDefault="00CD0D57" w:rsidP="008C31B9">
      <w:pPr>
        <w:shd w:val="clear" w:color="auto" w:fill="FFFFFF"/>
        <w:ind w:firstLine="708"/>
        <w:jc w:val="both"/>
        <w:rPr>
          <w:rFonts w:eastAsia="Calibri"/>
          <w:lang w:val="bg-BG" w:eastAsia="bg-BG"/>
        </w:rPr>
      </w:pPr>
      <w:r w:rsidRPr="00C24A01">
        <w:rPr>
          <w:rFonts w:eastAsia="Calibri"/>
          <w:b/>
          <w:lang w:val="bg-BG" w:eastAsia="bg-BG"/>
        </w:rPr>
        <w:t>ОТНОСНО</w:t>
      </w:r>
      <w:r w:rsidRPr="00920419">
        <w:rPr>
          <w:rFonts w:eastAsia="Calibri"/>
          <w:b/>
          <w:lang w:val="bg-BG" w:eastAsia="bg-BG"/>
        </w:rPr>
        <w:t>:</w:t>
      </w:r>
      <w:r w:rsidR="00074A67" w:rsidRPr="00920419">
        <w:rPr>
          <w:rFonts w:eastAsia="Calibri"/>
          <w:lang w:val="bg-BG" w:eastAsia="bg-BG"/>
        </w:rPr>
        <w:t xml:space="preserve"> </w:t>
      </w:r>
      <w:r w:rsidR="00653EAF" w:rsidRPr="00653EAF">
        <w:rPr>
          <w:rFonts w:eastAsia="Calibri"/>
          <w:lang w:val="bg-BG" w:eastAsia="bg-BG"/>
        </w:rPr>
        <w:t>Промяна в състави на СИК в община Видин, община Ружинци и община Макреш.</w:t>
      </w:r>
    </w:p>
    <w:p w:rsidR="00653EAF" w:rsidRDefault="00653EAF" w:rsidP="008C31B9">
      <w:pPr>
        <w:shd w:val="clear" w:color="auto" w:fill="FFFFFF"/>
        <w:ind w:firstLine="708"/>
        <w:jc w:val="both"/>
        <w:rPr>
          <w:rFonts w:eastAsia="Calibri"/>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В РИК – Видин са постъпили предложения от Тодор Вълчев – упълномощен представител на ПП “ДПС“ за област Видин, с вх. № 146, 147 от 02.11.2021 г., №164 от 04.11.2021 г. и № 175 от 05.11.2021 г. по описа на РИК – Видин, за промени в състави на СИК в община Видин, община Ружинци и община Макреш.</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  поради което и на основание чл. 72, ал. 1, т. 1, т. 4 и т. 5 във връзка с чл. 51, ал. 2, т. 1 от Изборния кодекс, Районна избирателна комисия – Видин.</w:t>
      </w:r>
    </w:p>
    <w:p w:rsidR="008C31B9" w:rsidRPr="008C31B9" w:rsidRDefault="008C31B9" w:rsidP="008C31B9">
      <w:pPr>
        <w:shd w:val="clear" w:color="auto" w:fill="FFFFFF"/>
        <w:jc w:val="both"/>
        <w:rPr>
          <w:lang w:val="bg-BG" w:eastAsia="bg-BG"/>
        </w:rPr>
      </w:pPr>
    </w:p>
    <w:p w:rsidR="008C31B9" w:rsidRPr="008C31B9" w:rsidRDefault="008C31B9" w:rsidP="008C31B9">
      <w:pPr>
        <w:shd w:val="clear" w:color="auto" w:fill="FFFFFF"/>
        <w:jc w:val="center"/>
        <w:rPr>
          <w:b/>
          <w:lang w:val="bg-BG" w:eastAsia="bg-BG"/>
        </w:rPr>
      </w:pPr>
      <w:r w:rsidRPr="008C31B9">
        <w:rPr>
          <w:b/>
          <w:lang w:val="bg-BG" w:eastAsia="bg-BG"/>
        </w:rPr>
        <w:t>РЕШИ:</w:t>
      </w:r>
    </w:p>
    <w:p w:rsidR="008C31B9" w:rsidRPr="008C31B9" w:rsidRDefault="008C31B9" w:rsidP="008C31B9">
      <w:pPr>
        <w:shd w:val="clear" w:color="auto" w:fill="FFFFFF"/>
        <w:jc w:val="both"/>
        <w:rPr>
          <w:lang w:val="bg-BG" w:eastAsia="bg-BG"/>
        </w:rPr>
      </w:pPr>
    </w:p>
    <w:p w:rsidR="008C31B9" w:rsidRPr="008C31B9" w:rsidRDefault="008C31B9" w:rsidP="008C31B9">
      <w:pPr>
        <w:shd w:val="clear" w:color="auto" w:fill="FFFFFF"/>
        <w:ind w:firstLine="709"/>
        <w:jc w:val="both"/>
        <w:rPr>
          <w:lang w:val="bg-BG" w:eastAsia="bg-BG"/>
        </w:rPr>
      </w:pPr>
      <w:r w:rsidRPr="008C31B9">
        <w:rPr>
          <w:lang w:val="bg-BG" w:eastAsia="bg-BG"/>
        </w:rPr>
        <w:t>ДОПУСКА да се извършат промени в състави  на СИК, както следва:</w:t>
      </w:r>
    </w:p>
    <w:p w:rsidR="008C31B9" w:rsidRPr="008C31B9" w:rsidRDefault="008C31B9" w:rsidP="008C31B9">
      <w:pPr>
        <w:shd w:val="clear" w:color="auto" w:fill="FFFFFF"/>
        <w:ind w:firstLine="708"/>
        <w:jc w:val="both"/>
        <w:rPr>
          <w:lang w:val="bg-BG" w:eastAsia="bg-BG"/>
        </w:rPr>
      </w:pPr>
      <w:r w:rsidRPr="008C31B9">
        <w:rPr>
          <w:lang w:val="bg-BG" w:eastAsia="bg-BG"/>
        </w:rPr>
        <w:t xml:space="preserve"> </w:t>
      </w: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Йорданка Йорданова Михалкова като член  в СИК № 050900021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Еди Руменов Михалков за член в СИК № 050900021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Катюша Йорданова Иванова като член  в СИК № 050900027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Наталия Матова Никитова за член в СИК № 050900027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Силвия Генова Флорова като член  в СИК № 050900077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Пролет Крумова Димитрова за член в СИК № 050900077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ОСВОБОЖДАВА Ваньо Иванов Каменов като член  в СИК № 053300002 – с. Гюргич, общ. Ружинци.</w:t>
      </w:r>
    </w:p>
    <w:p w:rsidR="008C31B9" w:rsidRPr="008C31B9" w:rsidRDefault="008C31B9" w:rsidP="008C31B9">
      <w:pPr>
        <w:shd w:val="clear" w:color="auto" w:fill="FFFFFF"/>
        <w:ind w:firstLine="708"/>
        <w:jc w:val="both"/>
        <w:rPr>
          <w:lang w:val="bg-BG" w:eastAsia="bg-BG"/>
        </w:rPr>
      </w:pPr>
      <w:r w:rsidRPr="008C31B9">
        <w:rPr>
          <w:lang w:val="bg-BG" w:eastAsia="bg-BG"/>
        </w:rPr>
        <w:t xml:space="preserve"> ОСВОБОЖДАВА Поля Миткова Арнаудова като член в ПСИК № 053300012 – с. Ружинци, общ. Ружинци.</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Поля Миткова Арнаудова за член в СИК № 053300002 – с. Гюргич, общ. Ружинци.</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Ваньо Иванов Каменов за член в ПСИК № 053300012 – с. Ружинци, общ. Ружинци.</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ОСВОБОЖДАВА Иван Борисов Русинов като член  в СИК № 053300011 – с. Дреновец, общ. Ружинци.</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Гергана Алексиева Руменова за член в СИК № 053300011 – с. Дреновец, общ. Ружинци.</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ОСВОБОЖДАВА Таско Василев Тасков като член в ПСИК № 053300013 – с. Дреновец, общ. Ружинци.</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Иванела Емилова Николова за член в ПСИК № 053300013 – с. Дреновец, общ. Ружинци.</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Радка Николова Симеонова като член в СИК № 052500001 – с. Макреш, общ. Макреш. </w:t>
      </w:r>
    </w:p>
    <w:p w:rsidR="008C31B9" w:rsidRPr="008C31B9" w:rsidRDefault="008C31B9" w:rsidP="008C31B9">
      <w:pPr>
        <w:shd w:val="clear" w:color="auto" w:fill="FFFFFF"/>
        <w:ind w:firstLine="708"/>
        <w:jc w:val="both"/>
        <w:rPr>
          <w:lang w:val="bg-BG" w:eastAsia="bg-BG"/>
        </w:rPr>
      </w:pPr>
      <w:r w:rsidRPr="008C31B9">
        <w:rPr>
          <w:lang w:val="bg-BG" w:eastAsia="bg-BG"/>
        </w:rPr>
        <w:lastRenderedPageBreak/>
        <w:t>НАЗНАЧАВА</w:t>
      </w:r>
      <w:r w:rsidRPr="008C31B9">
        <w:rPr>
          <w:lang w:val="en-US" w:eastAsia="bg-BG"/>
        </w:rPr>
        <w:t xml:space="preserve"> </w:t>
      </w:r>
      <w:r w:rsidRPr="008C31B9">
        <w:rPr>
          <w:lang w:val="bg-BG" w:eastAsia="bg-BG"/>
        </w:rPr>
        <w:t xml:space="preserve">Тодорка Каменова Маркова за член в СИК № 052500001 – с. Макреш, общ. Макреш. </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Жико Георгиев Жиков като секретар в СИК № 052500003 – с. Толовица, общ. Макреш.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Илонка Добрева Жикова за секретар в СИК № 052500003  – с. Толовица, общ. Макреш.</w:t>
      </w:r>
    </w:p>
    <w:p w:rsidR="007F45F0" w:rsidRPr="00920419" w:rsidRDefault="007F45F0" w:rsidP="008C31B9">
      <w:pPr>
        <w:shd w:val="clear" w:color="auto" w:fill="FFFFFF"/>
        <w:ind w:firstLine="708"/>
        <w:jc w:val="both"/>
        <w:rPr>
          <w:lang w:eastAsia="bg-BG"/>
        </w:rPr>
      </w:pPr>
    </w:p>
    <w:p w:rsidR="00F92F1A" w:rsidRPr="00920419" w:rsidRDefault="007F45F0" w:rsidP="00CE572B">
      <w:pPr>
        <w:ind w:firstLine="708"/>
        <w:jc w:val="both"/>
      </w:pPr>
      <w:r w:rsidRPr="00920419">
        <w:t>При последвалото гласуване гласуваха 1</w:t>
      </w:r>
      <w:r w:rsidR="008C31B9">
        <w:rPr>
          <w:lang w:val="bg-BG"/>
        </w:rPr>
        <w:t>2</w:t>
      </w:r>
      <w:r w:rsidRPr="00920419">
        <w:t xml:space="preserve"> от членовете на РИК – Видин, от които „За“ – 1</w:t>
      </w:r>
      <w:r w:rsidR="008C31B9">
        <w:rPr>
          <w:lang w:val="bg-BG"/>
        </w:rPr>
        <w:t>2</w:t>
      </w:r>
      <w:r w:rsidRPr="00920419">
        <w:t xml:space="preserve">, „Против“ – 0, с което беше прието Решение № </w:t>
      </w:r>
      <w:r w:rsidR="008C31B9">
        <w:rPr>
          <w:lang w:val="bg-BG"/>
        </w:rPr>
        <w:t>89</w:t>
      </w:r>
      <w:r w:rsidRPr="00920419">
        <w:t xml:space="preserve">-ПВР/НС от </w:t>
      </w:r>
      <w:r w:rsidRPr="00920419">
        <w:rPr>
          <w:lang w:val="bg-BG"/>
        </w:rPr>
        <w:t>0</w:t>
      </w:r>
      <w:r w:rsidR="008C31B9">
        <w:rPr>
          <w:lang w:val="bg-BG"/>
        </w:rPr>
        <w:t>5</w:t>
      </w:r>
      <w:r w:rsidRPr="00920419">
        <w:t>.1</w:t>
      </w:r>
      <w:r w:rsidRPr="00920419">
        <w:rPr>
          <w:lang w:val="bg-BG"/>
        </w:rPr>
        <w:t>1</w:t>
      </w:r>
      <w:r w:rsidR="00E82706" w:rsidRPr="00920419">
        <w:t>.2021</w:t>
      </w:r>
      <w:r w:rsidR="00E82706" w:rsidRPr="00920419">
        <w:rPr>
          <w:lang w:val="bg-BG"/>
        </w:rPr>
        <w:t xml:space="preserve"> </w:t>
      </w:r>
      <w:r w:rsidR="00CE572B">
        <w:t>г. на РИК – Видин.</w:t>
      </w:r>
    </w:p>
    <w:p w:rsidR="007F45F0" w:rsidRPr="00920419" w:rsidRDefault="007F45F0" w:rsidP="007F45F0">
      <w:pPr>
        <w:jc w:val="both"/>
        <w:rPr>
          <w:rFonts w:eastAsia="Calibri"/>
          <w:szCs w:val="22"/>
          <w:lang w:val="bg-BG" w:eastAsia="bg-BG"/>
        </w:rPr>
      </w:pPr>
    </w:p>
    <w:p w:rsidR="00BF21B2" w:rsidRDefault="00730AB9" w:rsidP="00C24A01">
      <w:pPr>
        <w:pStyle w:val="a8"/>
        <w:jc w:val="both"/>
        <w:rPr>
          <w:rFonts w:ascii="Times New Roman" w:hAnsi="Times New Roman" w:cs="Times New Roman"/>
          <w:sz w:val="24"/>
          <w:szCs w:val="24"/>
          <w:lang w:eastAsia="bg-BG"/>
        </w:rPr>
      </w:pPr>
      <w:r w:rsidRPr="00920419">
        <w:rPr>
          <w:rFonts w:ascii="Times New Roman" w:hAnsi="Times New Roman"/>
          <w:b/>
          <w:bCs/>
          <w:sz w:val="24"/>
          <w:szCs w:val="24"/>
        </w:rPr>
        <w:t xml:space="preserve">Точка </w:t>
      </w:r>
      <w:r w:rsidR="005E760E" w:rsidRPr="00920419">
        <w:rPr>
          <w:rFonts w:ascii="Times New Roman" w:hAnsi="Times New Roman"/>
          <w:b/>
          <w:bCs/>
          <w:sz w:val="24"/>
          <w:szCs w:val="24"/>
        </w:rPr>
        <w:t>3</w:t>
      </w:r>
      <w:r w:rsidRPr="00920419">
        <w:rPr>
          <w:rFonts w:ascii="Times New Roman" w:hAnsi="Times New Roman" w:cs="Times New Roman"/>
          <w:sz w:val="24"/>
          <w:szCs w:val="24"/>
        </w:rPr>
        <w:t xml:space="preserve">. </w:t>
      </w:r>
      <w:r w:rsidR="008C31B9" w:rsidRPr="00FE6565">
        <w:rPr>
          <w:rFonts w:ascii="Times New Roman" w:hAnsi="Times New Roman" w:cs="Times New Roman"/>
          <w:sz w:val="24"/>
          <w:szCs w:val="24"/>
          <w:lang w:eastAsia="bg-BG"/>
        </w:rPr>
        <w:t>Промяна в състав</w:t>
      </w:r>
      <w:r w:rsidR="008C31B9">
        <w:rPr>
          <w:rFonts w:ascii="Times New Roman" w:hAnsi="Times New Roman" w:cs="Times New Roman"/>
          <w:sz w:val="24"/>
          <w:szCs w:val="24"/>
          <w:lang w:eastAsia="bg-BG"/>
        </w:rPr>
        <w:t>и</w:t>
      </w:r>
      <w:r w:rsidR="008C31B9" w:rsidRPr="00FE6565">
        <w:rPr>
          <w:rFonts w:ascii="Times New Roman" w:hAnsi="Times New Roman" w:cs="Times New Roman"/>
          <w:sz w:val="24"/>
          <w:szCs w:val="24"/>
          <w:lang w:eastAsia="bg-BG"/>
        </w:rPr>
        <w:t xml:space="preserve"> на СИК</w:t>
      </w:r>
      <w:r w:rsidR="008C31B9">
        <w:rPr>
          <w:rFonts w:ascii="Times New Roman" w:hAnsi="Times New Roman" w:cs="Times New Roman"/>
          <w:sz w:val="24"/>
          <w:szCs w:val="24"/>
          <w:lang w:eastAsia="bg-BG"/>
        </w:rPr>
        <w:t xml:space="preserve"> и ПСИК</w:t>
      </w:r>
      <w:r w:rsidR="008C31B9" w:rsidRPr="00FE6565">
        <w:rPr>
          <w:rFonts w:ascii="Times New Roman" w:hAnsi="Times New Roman" w:cs="Times New Roman"/>
          <w:sz w:val="24"/>
          <w:szCs w:val="24"/>
          <w:lang w:eastAsia="bg-BG"/>
        </w:rPr>
        <w:t xml:space="preserve"> в община </w:t>
      </w:r>
      <w:r w:rsidR="008C31B9">
        <w:rPr>
          <w:rFonts w:ascii="Times New Roman" w:hAnsi="Times New Roman" w:cs="Times New Roman"/>
          <w:sz w:val="24"/>
          <w:szCs w:val="24"/>
          <w:lang w:eastAsia="bg-BG"/>
        </w:rPr>
        <w:t>Брегово и община Димово</w:t>
      </w:r>
      <w:r w:rsidR="008C31B9" w:rsidRPr="00FE6565">
        <w:rPr>
          <w:rFonts w:ascii="Times New Roman" w:hAnsi="Times New Roman" w:cs="Times New Roman"/>
          <w:sz w:val="24"/>
          <w:szCs w:val="24"/>
          <w:lang w:eastAsia="bg-BG"/>
        </w:rPr>
        <w:t>.</w:t>
      </w:r>
    </w:p>
    <w:p w:rsidR="008C31B9" w:rsidRPr="00920419" w:rsidRDefault="008C31B9" w:rsidP="00C24A01">
      <w:pPr>
        <w:pStyle w:val="a8"/>
        <w:jc w:val="both"/>
        <w:rPr>
          <w:rFonts w:ascii="Times New Roman" w:hAnsi="Times New Roman" w:cs="Times New Roman"/>
          <w:sz w:val="24"/>
          <w:szCs w:val="24"/>
        </w:rPr>
      </w:pPr>
    </w:p>
    <w:p w:rsidR="00730AB9" w:rsidRPr="00920419" w:rsidRDefault="0005102F" w:rsidP="00A65916">
      <w:pPr>
        <w:pStyle w:val="a8"/>
        <w:ind w:firstLine="708"/>
        <w:jc w:val="both"/>
        <w:rPr>
          <w:rFonts w:ascii="Times New Roman" w:hAnsi="Times New Roman" w:cs="Times New Roman"/>
          <w:i/>
          <w:sz w:val="24"/>
          <w:szCs w:val="24"/>
        </w:rPr>
      </w:pPr>
      <w:r w:rsidRPr="00920419">
        <w:rPr>
          <w:rFonts w:ascii="Times New Roman" w:hAnsi="Times New Roman" w:cs="Times New Roman"/>
          <w:i/>
          <w:sz w:val="24"/>
          <w:szCs w:val="24"/>
        </w:rPr>
        <w:t xml:space="preserve">Соня Иванова </w:t>
      </w:r>
      <w:r w:rsidR="00730AB9" w:rsidRPr="00920419">
        <w:rPr>
          <w:rFonts w:ascii="Times New Roman" w:hAnsi="Times New Roman" w:cs="Times New Roman"/>
          <w:i/>
          <w:sz w:val="24"/>
          <w:szCs w:val="24"/>
        </w:rPr>
        <w:t>предложи следния проект на решение</w:t>
      </w:r>
    </w:p>
    <w:p w:rsidR="00730AB9" w:rsidRPr="00920419" w:rsidRDefault="00730AB9" w:rsidP="0065199E">
      <w:pPr>
        <w:pStyle w:val="a8"/>
        <w:ind w:firstLine="708"/>
        <w:jc w:val="both"/>
        <w:rPr>
          <w:rFonts w:ascii="Times New Roman" w:hAnsi="Times New Roman" w:cs="Times New Roman"/>
          <w:sz w:val="24"/>
          <w:szCs w:val="24"/>
        </w:rPr>
      </w:pPr>
      <w:r w:rsidRPr="00920419">
        <w:rPr>
          <w:rFonts w:ascii="Times New Roman" w:hAnsi="Times New Roman" w:cs="Times New Roman"/>
          <w:sz w:val="24"/>
          <w:szCs w:val="24"/>
        </w:rPr>
        <w:t> </w:t>
      </w:r>
    </w:p>
    <w:p w:rsidR="008C31B9" w:rsidRPr="008C31B9" w:rsidRDefault="00CD0D57" w:rsidP="008C31B9">
      <w:pPr>
        <w:shd w:val="clear" w:color="auto" w:fill="FFFFFF"/>
        <w:ind w:right="-283" w:firstLine="708"/>
        <w:jc w:val="both"/>
        <w:rPr>
          <w:lang w:val="bg-BG" w:eastAsia="bg-BG"/>
        </w:rPr>
      </w:pPr>
      <w:r w:rsidRPr="00920419">
        <w:rPr>
          <w:b/>
          <w:lang w:val="bg-BG" w:eastAsia="bg-BG"/>
        </w:rPr>
        <w:t>ОТНОСНО:</w:t>
      </w:r>
      <w:r w:rsidRPr="00920419">
        <w:rPr>
          <w:lang w:val="bg-BG" w:eastAsia="bg-BG"/>
        </w:rPr>
        <w:t xml:space="preserve"> </w:t>
      </w:r>
      <w:r w:rsidR="008C31B9" w:rsidRPr="008C31B9">
        <w:rPr>
          <w:lang w:val="bg-BG" w:eastAsia="bg-BG"/>
        </w:rPr>
        <w:t>В РИК– Видин са постъпили предложения от Цветан Борисов Топчиев– упълномощен представител на Коалиция „БСП за България“ за община Брегово, с вх. № 152 от 03.11.2021 г. по описа на РИК– Видин за промяна в състави на СИК в община Брегово и</w:t>
      </w:r>
      <w:r w:rsidR="008C31B9" w:rsidRPr="008C31B9">
        <w:rPr>
          <w:rFonts w:asciiTheme="minorHAnsi" w:eastAsiaTheme="minorHAnsi" w:hAnsiTheme="minorHAnsi" w:cstheme="minorBidi"/>
          <w:sz w:val="22"/>
          <w:szCs w:val="22"/>
          <w:lang w:val="bg-BG"/>
        </w:rPr>
        <w:t xml:space="preserve"> </w:t>
      </w:r>
      <w:r w:rsidR="008C31B9" w:rsidRPr="008C31B9">
        <w:rPr>
          <w:lang w:val="bg-BG" w:eastAsia="bg-BG"/>
        </w:rPr>
        <w:t>предложение от Добромир Тодоров– упълномощен представител на Коалиция „БСП за България“ за община Димово, с вх. № 153 от 03.11.2021 г. по описа на РИК – Видин, за промяна в съставите на СИК и ПСИК в община Димово.</w:t>
      </w:r>
    </w:p>
    <w:p w:rsidR="008C31B9" w:rsidRPr="008C31B9" w:rsidRDefault="008C31B9" w:rsidP="008C31B9">
      <w:pPr>
        <w:shd w:val="clear" w:color="auto" w:fill="FFFFFF"/>
        <w:ind w:right="-283" w:firstLine="708"/>
        <w:jc w:val="both"/>
        <w:rPr>
          <w:lang w:val="bg-BG" w:eastAsia="bg-BG"/>
        </w:rPr>
      </w:pPr>
    </w:p>
    <w:p w:rsidR="008C31B9" w:rsidRPr="008C31B9" w:rsidRDefault="008C31B9" w:rsidP="008C31B9">
      <w:pPr>
        <w:shd w:val="clear" w:color="auto" w:fill="FFFFFF"/>
        <w:ind w:right="-283" w:firstLine="708"/>
        <w:jc w:val="both"/>
        <w:rPr>
          <w:lang w:val="bg-BG" w:eastAsia="bg-BG"/>
        </w:rPr>
      </w:pPr>
      <w:r w:rsidRPr="008C31B9">
        <w:rPr>
          <w:lang w:val="bg-BG" w:eastAsia="bg-BG"/>
        </w:rPr>
        <w:t>РИК– Видин разгледа постъпилите документи и прецени, че са изпълнени изискванията на Изборния кодекс и Решение № 57- ПВР/НС от 19.10.2021 г. на РИК- Видин, поради което и на основание чл. 72, ал. 1, т. 1, т. 4 и т. 5 във връзка с чл. 51, ал. 2, т. 1 от Изборния кодекс, Районна избирателна комисия– Видин.</w:t>
      </w:r>
    </w:p>
    <w:p w:rsidR="008C31B9" w:rsidRPr="008C31B9" w:rsidRDefault="008C31B9" w:rsidP="008C31B9">
      <w:pPr>
        <w:shd w:val="clear" w:color="auto" w:fill="FFFFFF"/>
        <w:ind w:right="-283"/>
        <w:jc w:val="both"/>
        <w:rPr>
          <w:lang w:val="bg-BG" w:eastAsia="bg-BG"/>
        </w:rPr>
      </w:pPr>
    </w:p>
    <w:p w:rsidR="008C31B9" w:rsidRPr="008C31B9" w:rsidRDefault="008C31B9" w:rsidP="008C31B9">
      <w:pPr>
        <w:shd w:val="clear" w:color="auto" w:fill="FFFFFF"/>
        <w:ind w:right="-283"/>
        <w:jc w:val="center"/>
        <w:rPr>
          <w:b/>
          <w:lang w:val="bg-BG" w:eastAsia="bg-BG"/>
        </w:rPr>
      </w:pPr>
      <w:r w:rsidRPr="008C31B9">
        <w:rPr>
          <w:b/>
          <w:lang w:val="bg-BG" w:eastAsia="bg-BG"/>
        </w:rPr>
        <w:t>РЕШИ:</w:t>
      </w:r>
    </w:p>
    <w:p w:rsidR="008C31B9" w:rsidRPr="008C31B9" w:rsidRDefault="008C31B9" w:rsidP="008C31B9">
      <w:pPr>
        <w:shd w:val="clear" w:color="auto" w:fill="FFFFFF"/>
        <w:ind w:right="-283"/>
        <w:jc w:val="both"/>
        <w:rPr>
          <w:lang w:val="bg-BG" w:eastAsia="bg-BG"/>
        </w:rPr>
      </w:pP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ДОПУСКА да се извърши </w:t>
      </w:r>
      <w:r w:rsidRPr="008C31B9">
        <w:rPr>
          <w:b/>
          <w:lang w:val="bg-BG" w:eastAsia="bg-BG"/>
        </w:rPr>
        <w:t>промяна в състави на СИК в община Брегово</w:t>
      </w:r>
      <w:r w:rsidRPr="008C31B9">
        <w:rPr>
          <w:lang w:val="bg-BG" w:eastAsia="bg-BG"/>
        </w:rPr>
        <w:t>, както следва:</w:t>
      </w:r>
    </w:p>
    <w:p w:rsidR="008C31B9" w:rsidRPr="008C31B9" w:rsidRDefault="008C31B9" w:rsidP="008C31B9">
      <w:pPr>
        <w:shd w:val="clear" w:color="auto" w:fill="FFFFFF"/>
        <w:ind w:right="-283"/>
        <w:jc w:val="both"/>
        <w:rPr>
          <w:lang w:val="bg-BG" w:eastAsia="bg-BG"/>
        </w:rPr>
      </w:pPr>
    </w:p>
    <w:p w:rsidR="008C31B9" w:rsidRPr="008C31B9" w:rsidRDefault="008C31B9" w:rsidP="008C31B9">
      <w:pPr>
        <w:spacing w:line="259" w:lineRule="auto"/>
        <w:ind w:right="-283" w:firstLine="708"/>
        <w:jc w:val="both"/>
        <w:rPr>
          <w:rFonts w:eastAsiaTheme="minorHAnsi"/>
          <w:lang w:val="bg-BG"/>
        </w:rPr>
      </w:pPr>
      <w:r w:rsidRPr="008C31B9">
        <w:rPr>
          <w:rFonts w:eastAsiaTheme="minorHAnsi"/>
          <w:lang w:val="bg-BG"/>
        </w:rPr>
        <w:t xml:space="preserve">ОСВОБОЖДАВА Светла Йорданова Радева като </w:t>
      </w:r>
      <w:r w:rsidRPr="008C31B9">
        <w:rPr>
          <w:rFonts w:eastAsiaTheme="minorHAnsi"/>
          <w:b/>
          <w:lang w:val="bg-BG"/>
        </w:rPr>
        <w:t>член</w:t>
      </w:r>
      <w:r w:rsidRPr="008C31B9">
        <w:rPr>
          <w:rFonts w:eastAsiaTheme="minorHAnsi"/>
          <w:lang w:val="bg-BG"/>
        </w:rPr>
        <w:t xml:space="preserve"> на СИК № </w:t>
      </w:r>
      <w:r w:rsidRPr="008C31B9">
        <w:rPr>
          <w:rFonts w:eastAsiaTheme="minorHAnsi"/>
          <w:b/>
          <w:lang w:val="bg-BG"/>
        </w:rPr>
        <w:t>050600008 - с</w:t>
      </w:r>
      <w:r w:rsidRPr="008C31B9">
        <w:rPr>
          <w:rFonts w:eastAsiaTheme="minorHAnsi"/>
          <w:lang w:val="bg-BG"/>
        </w:rPr>
        <w:t>. Връв, община Брегово.</w:t>
      </w:r>
    </w:p>
    <w:p w:rsidR="008C31B9" w:rsidRPr="008C31B9" w:rsidRDefault="008C31B9" w:rsidP="008C31B9">
      <w:pPr>
        <w:spacing w:line="259" w:lineRule="auto"/>
        <w:ind w:right="-283" w:firstLine="708"/>
        <w:jc w:val="both"/>
        <w:rPr>
          <w:rFonts w:eastAsiaTheme="minorHAnsi"/>
          <w:lang w:val="bg-BG"/>
        </w:rPr>
      </w:pPr>
      <w:r w:rsidRPr="008C31B9">
        <w:rPr>
          <w:rFonts w:eastAsiaTheme="minorHAnsi"/>
          <w:lang w:val="bg-BG"/>
        </w:rPr>
        <w:t xml:space="preserve">НАЗНАЧАВА Ференц Автономов Петров за </w:t>
      </w:r>
      <w:r w:rsidRPr="008C31B9">
        <w:rPr>
          <w:rFonts w:eastAsiaTheme="minorHAnsi"/>
          <w:b/>
          <w:lang w:val="bg-BG"/>
        </w:rPr>
        <w:t xml:space="preserve">член </w:t>
      </w:r>
      <w:r w:rsidRPr="008C31B9">
        <w:rPr>
          <w:rFonts w:eastAsiaTheme="minorHAnsi"/>
          <w:lang w:val="bg-BG"/>
        </w:rPr>
        <w:t xml:space="preserve">на СИК № </w:t>
      </w:r>
      <w:r w:rsidRPr="008C31B9">
        <w:rPr>
          <w:rFonts w:eastAsiaTheme="minorHAnsi"/>
          <w:b/>
          <w:lang w:val="bg-BG"/>
        </w:rPr>
        <w:t>050600008 -</w:t>
      </w:r>
      <w:r w:rsidRPr="008C31B9">
        <w:rPr>
          <w:rFonts w:eastAsiaTheme="minorHAnsi"/>
          <w:lang w:val="bg-BG"/>
        </w:rPr>
        <w:t xml:space="preserve"> с. Връв, община Брегово.</w:t>
      </w:r>
    </w:p>
    <w:p w:rsidR="008C31B9" w:rsidRPr="008C31B9" w:rsidRDefault="008C31B9" w:rsidP="008C31B9">
      <w:pPr>
        <w:shd w:val="clear" w:color="auto" w:fill="FFFFFF"/>
        <w:ind w:right="-283"/>
        <w:jc w:val="both"/>
        <w:rPr>
          <w:lang w:val="bg-BG" w:eastAsia="bg-BG"/>
        </w:rPr>
      </w:pPr>
    </w:p>
    <w:p w:rsidR="008C31B9" w:rsidRPr="008C31B9" w:rsidRDefault="008C31B9" w:rsidP="008C31B9">
      <w:pPr>
        <w:spacing w:after="160" w:line="259" w:lineRule="auto"/>
        <w:ind w:right="-283" w:firstLine="708"/>
        <w:jc w:val="both"/>
        <w:rPr>
          <w:lang w:val="bg-BG" w:eastAsia="bg-BG"/>
        </w:rPr>
      </w:pPr>
      <w:r w:rsidRPr="008C31B9">
        <w:rPr>
          <w:lang w:val="bg-BG" w:eastAsia="bg-BG"/>
        </w:rPr>
        <w:t xml:space="preserve">ДОПУСКА да се извърши </w:t>
      </w:r>
      <w:r w:rsidRPr="008C31B9">
        <w:rPr>
          <w:b/>
          <w:lang w:val="bg-BG" w:eastAsia="bg-BG"/>
        </w:rPr>
        <w:t>промяна в състави на СИК в община Димово</w:t>
      </w:r>
      <w:r w:rsidRPr="008C31B9">
        <w:rPr>
          <w:lang w:val="bg-BG" w:eastAsia="bg-BG"/>
        </w:rPr>
        <w:t>, както следва:</w:t>
      </w: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ОСВОБОЖДАВА Асенка Кирилова Торутева като </w:t>
      </w:r>
      <w:r w:rsidRPr="008C31B9">
        <w:rPr>
          <w:b/>
          <w:lang w:val="bg-BG" w:eastAsia="bg-BG"/>
        </w:rPr>
        <w:t>Председател</w:t>
      </w:r>
      <w:r w:rsidRPr="008C31B9">
        <w:rPr>
          <w:lang w:val="bg-BG" w:eastAsia="bg-BG"/>
        </w:rPr>
        <w:t xml:space="preserve"> в</w:t>
      </w:r>
      <w:r w:rsidRPr="008C31B9">
        <w:rPr>
          <w:rFonts w:asciiTheme="minorHAnsi" w:eastAsiaTheme="minorHAnsi" w:hAnsiTheme="minorHAnsi" w:cstheme="minorBidi"/>
          <w:sz w:val="22"/>
          <w:szCs w:val="22"/>
          <w:lang w:val="bg-BG"/>
        </w:rPr>
        <w:t xml:space="preserve"> </w:t>
      </w:r>
      <w:r w:rsidRPr="008C31B9">
        <w:rPr>
          <w:lang w:val="bg-BG" w:eastAsia="bg-BG"/>
        </w:rPr>
        <w:t xml:space="preserve">СИК № </w:t>
      </w:r>
      <w:r w:rsidRPr="008C31B9">
        <w:rPr>
          <w:b/>
          <w:lang w:val="bg-BG" w:eastAsia="bg-BG"/>
        </w:rPr>
        <w:t>051600012 -</w:t>
      </w:r>
      <w:r w:rsidRPr="008C31B9">
        <w:rPr>
          <w:lang w:val="bg-BG" w:eastAsia="bg-BG"/>
        </w:rPr>
        <w:t xml:space="preserve"> с. Воднянци, община Димово.</w:t>
      </w: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НАЗНАЧАВА Радка Тодорова Виденова за </w:t>
      </w:r>
      <w:r w:rsidRPr="008C31B9">
        <w:rPr>
          <w:b/>
          <w:lang w:val="bg-BG" w:eastAsia="bg-BG"/>
        </w:rPr>
        <w:t xml:space="preserve">Председател </w:t>
      </w:r>
      <w:r w:rsidRPr="008C31B9">
        <w:rPr>
          <w:lang w:val="bg-BG" w:eastAsia="bg-BG"/>
        </w:rPr>
        <w:t xml:space="preserve">в СИК № </w:t>
      </w:r>
      <w:r w:rsidRPr="008C31B9">
        <w:rPr>
          <w:b/>
          <w:lang w:val="bg-BG" w:eastAsia="bg-BG"/>
        </w:rPr>
        <w:t>051600012 -</w:t>
      </w:r>
      <w:r w:rsidRPr="008C31B9">
        <w:rPr>
          <w:lang w:val="bg-BG" w:eastAsia="bg-BG"/>
        </w:rPr>
        <w:t xml:space="preserve"> с. Воднянци, община Димово.</w:t>
      </w:r>
    </w:p>
    <w:p w:rsidR="008C31B9" w:rsidRPr="008C31B9" w:rsidRDefault="008C31B9" w:rsidP="008C31B9">
      <w:pPr>
        <w:shd w:val="clear" w:color="auto" w:fill="FFFFFF"/>
        <w:ind w:right="-283"/>
        <w:jc w:val="both"/>
        <w:rPr>
          <w:lang w:val="bg-BG" w:eastAsia="bg-BG"/>
        </w:rPr>
      </w:pP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ОСВОБОЖДАВА Вирджиния Красимирова Любенова като </w:t>
      </w:r>
      <w:r w:rsidRPr="008C31B9">
        <w:rPr>
          <w:b/>
          <w:lang w:val="bg-BG" w:eastAsia="bg-BG"/>
        </w:rPr>
        <w:t>член</w:t>
      </w:r>
      <w:r w:rsidRPr="008C31B9">
        <w:rPr>
          <w:lang w:val="bg-BG" w:eastAsia="bg-BG"/>
        </w:rPr>
        <w:t xml:space="preserve"> в СИК № </w:t>
      </w:r>
      <w:r w:rsidRPr="008C31B9">
        <w:rPr>
          <w:b/>
          <w:lang w:val="bg-BG" w:eastAsia="bg-BG"/>
        </w:rPr>
        <w:t>051600024</w:t>
      </w:r>
      <w:r w:rsidRPr="008C31B9">
        <w:rPr>
          <w:lang w:val="bg-BG" w:eastAsia="bg-BG"/>
        </w:rPr>
        <w:t xml:space="preserve"> - с. Държаница, община Димово.</w:t>
      </w: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НАЗНАЧАВА Петър Ангелов Гергов за </w:t>
      </w:r>
      <w:r w:rsidRPr="008C31B9">
        <w:rPr>
          <w:b/>
          <w:lang w:val="bg-BG" w:eastAsia="bg-BG"/>
        </w:rPr>
        <w:t>член</w:t>
      </w:r>
      <w:r w:rsidRPr="008C31B9">
        <w:rPr>
          <w:lang w:val="bg-BG" w:eastAsia="bg-BG"/>
        </w:rPr>
        <w:t xml:space="preserve"> в СИК № </w:t>
      </w:r>
      <w:r w:rsidRPr="008C31B9">
        <w:rPr>
          <w:b/>
          <w:lang w:val="bg-BG" w:eastAsia="bg-BG"/>
        </w:rPr>
        <w:t>051600024</w:t>
      </w:r>
      <w:r w:rsidRPr="008C31B9">
        <w:rPr>
          <w:lang w:val="bg-BG" w:eastAsia="bg-BG"/>
        </w:rPr>
        <w:t xml:space="preserve"> - с. Държаница, община Димово.</w:t>
      </w:r>
    </w:p>
    <w:p w:rsidR="008C31B9" w:rsidRPr="008C31B9" w:rsidRDefault="008C31B9" w:rsidP="008C31B9">
      <w:pPr>
        <w:shd w:val="clear" w:color="auto" w:fill="FFFFFF"/>
        <w:ind w:right="-283"/>
        <w:jc w:val="both"/>
        <w:rPr>
          <w:lang w:val="bg-BG" w:eastAsia="bg-BG"/>
        </w:rPr>
      </w:pPr>
    </w:p>
    <w:p w:rsidR="008C31B9" w:rsidRPr="008C31B9" w:rsidRDefault="008C31B9" w:rsidP="008C31B9">
      <w:pPr>
        <w:shd w:val="clear" w:color="auto" w:fill="FFFFFF"/>
        <w:ind w:right="-283" w:firstLine="708"/>
        <w:jc w:val="both"/>
        <w:rPr>
          <w:lang w:val="bg-BG" w:eastAsia="bg-BG"/>
        </w:rPr>
      </w:pPr>
      <w:r w:rsidRPr="008C31B9">
        <w:rPr>
          <w:lang w:val="bg-BG" w:eastAsia="bg-BG"/>
        </w:rPr>
        <w:lastRenderedPageBreak/>
        <w:t xml:space="preserve">ОСВОБОЖДАВА Лиляна Иванова Кръстева като </w:t>
      </w:r>
      <w:r w:rsidRPr="008C31B9">
        <w:rPr>
          <w:b/>
          <w:lang w:val="bg-BG" w:eastAsia="bg-BG"/>
        </w:rPr>
        <w:t>Председател</w:t>
      </w:r>
      <w:r w:rsidRPr="008C31B9">
        <w:rPr>
          <w:lang w:val="bg-BG" w:eastAsia="bg-BG"/>
        </w:rPr>
        <w:t xml:space="preserve"> в СИК № </w:t>
      </w:r>
      <w:r w:rsidRPr="008C31B9">
        <w:rPr>
          <w:b/>
          <w:lang w:val="bg-BG" w:eastAsia="bg-BG"/>
        </w:rPr>
        <w:t>051600026</w:t>
      </w:r>
      <w:r w:rsidRPr="008C31B9">
        <w:rPr>
          <w:lang w:val="bg-BG" w:eastAsia="bg-BG"/>
        </w:rPr>
        <w:t xml:space="preserve"> - с. Извор, община Димово.</w:t>
      </w: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НАЗНАЧАВА Петя Иванова Георгиева за </w:t>
      </w:r>
      <w:r w:rsidRPr="008C31B9">
        <w:rPr>
          <w:b/>
          <w:lang w:val="bg-BG" w:eastAsia="bg-BG"/>
        </w:rPr>
        <w:t>Председател</w:t>
      </w:r>
      <w:r w:rsidRPr="008C31B9">
        <w:rPr>
          <w:lang w:val="bg-BG" w:eastAsia="bg-BG"/>
        </w:rPr>
        <w:t xml:space="preserve"> в СИК № </w:t>
      </w:r>
      <w:r w:rsidRPr="008C31B9">
        <w:rPr>
          <w:b/>
          <w:lang w:val="bg-BG" w:eastAsia="bg-BG"/>
        </w:rPr>
        <w:t xml:space="preserve">051600026 </w:t>
      </w:r>
      <w:r w:rsidRPr="008C31B9">
        <w:rPr>
          <w:lang w:val="bg-BG" w:eastAsia="bg-BG"/>
        </w:rPr>
        <w:t>- с. Извор, община Димово.</w:t>
      </w:r>
    </w:p>
    <w:p w:rsidR="008C31B9" w:rsidRPr="008C31B9" w:rsidRDefault="008C31B9" w:rsidP="008C31B9">
      <w:pPr>
        <w:shd w:val="clear" w:color="auto" w:fill="FFFFFF"/>
        <w:ind w:right="-283"/>
        <w:jc w:val="both"/>
        <w:rPr>
          <w:lang w:val="bg-BG" w:eastAsia="bg-BG"/>
        </w:rPr>
      </w:pP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ОСВОБОЖДАВА Ивайло Валериев Николчин като член в ПСИК № </w:t>
      </w:r>
      <w:r w:rsidRPr="008C31B9">
        <w:rPr>
          <w:b/>
          <w:lang w:val="bg-BG" w:eastAsia="bg-BG"/>
        </w:rPr>
        <w:t xml:space="preserve">051600027 в </w:t>
      </w:r>
      <w:r w:rsidRPr="008C31B9">
        <w:rPr>
          <w:lang w:val="bg-BG" w:eastAsia="bg-BG"/>
        </w:rPr>
        <w:t>община Димово.</w:t>
      </w:r>
    </w:p>
    <w:p w:rsidR="008C31B9" w:rsidRPr="008C31B9" w:rsidRDefault="008C31B9" w:rsidP="008C31B9">
      <w:pPr>
        <w:shd w:val="clear" w:color="auto" w:fill="FFFFFF"/>
        <w:ind w:right="-283" w:firstLine="708"/>
        <w:jc w:val="both"/>
        <w:rPr>
          <w:lang w:val="bg-BG" w:eastAsia="bg-BG"/>
        </w:rPr>
      </w:pPr>
      <w:r w:rsidRPr="008C31B9">
        <w:rPr>
          <w:lang w:val="bg-BG" w:eastAsia="bg-BG"/>
        </w:rPr>
        <w:t xml:space="preserve">НАЗНАЧАВА Красимир Любенов Маринов за член в ПСИК № </w:t>
      </w:r>
      <w:r w:rsidRPr="008C31B9">
        <w:rPr>
          <w:b/>
          <w:lang w:val="bg-BG" w:eastAsia="bg-BG"/>
        </w:rPr>
        <w:t xml:space="preserve">051600027 в </w:t>
      </w:r>
      <w:r w:rsidRPr="008C31B9">
        <w:rPr>
          <w:lang w:val="bg-BG" w:eastAsia="bg-BG"/>
        </w:rPr>
        <w:t>община Димово.</w:t>
      </w:r>
    </w:p>
    <w:p w:rsidR="008C31B9" w:rsidRPr="008C31B9" w:rsidRDefault="008C31B9" w:rsidP="008C31B9">
      <w:pPr>
        <w:shd w:val="clear" w:color="auto" w:fill="FFFFFF"/>
        <w:ind w:right="-283" w:firstLine="708"/>
        <w:jc w:val="both"/>
        <w:rPr>
          <w:lang w:val="bg-BG" w:eastAsia="bg-BG"/>
        </w:rPr>
      </w:pPr>
    </w:p>
    <w:p w:rsidR="00730AB9" w:rsidRPr="00CD0D57" w:rsidRDefault="00730AB9" w:rsidP="0065199E">
      <w:pPr>
        <w:pStyle w:val="a8"/>
        <w:ind w:firstLine="708"/>
        <w:jc w:val="both"/>
        <w:rPr>
          <w:rFonts w:ascii="Times New Roman" w:hAnsi="Times New Roman" w:cs="Times New Roman"/>
          <w:color w:val="FF0000"/>
          <w:sz w:val="24"/>
          <w:szCs w:val="24"/>
        </w:rPr>
      </w:pPr>
      <w:r w:rsidRPr="005377AB">
        <w:rPr>
          <w:rFonts w:ascii="Times New Roman" w:hAnsi="Times New Roman" w:cs="Times New Roman"/>
          <w:sz w:val="24"/>
          <w:szCs w:val="24"/>
        </w:rPr>
        <w:t>При пос</w:t>
      </w:r>
      <w:r w:rsidR="00B76534" w:rsidRPr="005377AB">
        <w:rPr>
          <w:rFonts w:ascii="Times New Roman" w:hAnsi="Times New Roman" w:cs="Times New Roman"/>
          <w:sz w:val="24"/>
          <w:szCs w:val="24"/>
        </w:rPr>
        <w:t>ледвалото гласуване гласуваха 1</w:t>
      </w:r>
      <w:r w:rsidR="008C31B9">
        <w:rPr>
          <w:rFonts w:ascii="Times New Roman" w:hAnsi="Times New Roman" w:cs="Times New Roman"/>
          <w:sz w:val="24"/>
          <w:szCs w:val="24"/>
        </w:rPr>
        <w:t>2</w:t>
      </w:r>
      <w:r w:rsidRPr="005377AB">
        <w:rPr>
          <w:rFonts w:ascii="Times New Roman" w:hAnsi="Times New Roman" w:cs="Times New Roman"/>
          <w:sz w:val="24"/>
          <w:szCs w:val="24"/>
        </w:rPr>
        <w:t xml:space="preserve"> от членовете на РИК – Видин, от които „За“ – 1</w:t>
      </w:r>
      <w:r w:rsidR="008C31B9">
        <w:rPr>
          <w:rFonts w:ascii="Times New Roman" w:hAnsi="Times New Roman" w:cs="Times New Roman"/>
          <w:sz w:val="24"/>
          <w:szCs w:val="24"/>
        </w:rPr>
        <w:t>2</w:t>
      </w:r>
      <w:r w:rsidRPr="005377AB">
        <w:rPr>
          <w:rFonts w:ascii="Times New Roman" w:hAnsi="Times New Roman" w:cs="Times New Roman"/>
          <w:sz w:val="24"/>
          <w:szCs w:val="24"/>
        </w:rPr>
        <w:t xml:space="preserve">, „Против“ – 0, с което беше прието </w:t>
      </w:r>
      <w:r w:rsidR="0065199E" w:rsidRPr="00920419">
        <w:rPr>
          <w:rFonts w:ascii="Times New Roman" w:hAnsi="Times New Roman" w:cs="Times New Roman"/>
          <w:i/>
          <w:sz w:val="24"/>
          <w:szCs w:val="24"/>
        </w:rPr>
        <w:t xml:space="preserve">Решение № </w:t>
      </w:r>
      <w:r w:rsidR="008C31B9">
        <w:rPr>
          <w:rFonts w:ascii="Times New Roman" w:hAnsi="Times New Roman" w:cs="Times New Roman"/>
          <w:i/>
          <w:sz w:val="24"/>
          <w:szCs w:val="24"/>
        </w:rPr>
        <w:t>90</w:t>
      </w:r>
      <w:r w:rsidR="00E82706" w:rsidRPr="00920419">
        <w:rPr>
          <w:rFonts w:ascii="Times New Roman" w:hAnsi="Times New Roman" w:cs="Times New Roman"/>
          <w:i/>
          <w:sz w:val="24"/>
          <w:szCs w:val="24"/>
        </w:rPr>
        <w:t>-ПВР/НС от 0</w:t>
      </w:r>
      <w:r w:rsidR="008C31B9">
        <w:rPr>
          <w:rFonts w:ascii="Times New Roman" w:hAnsi="Times New Roman" w:cs="Times New Roman"/>
          <w:i/>
          <w:sz w:val="24"/>
          <w:szCs w:val="24"/>
        </w:rPr>
        <w:t>5</w:t>
      </w:r>
      <w:r w:rsidR="00E82706" w:rsidRPr="00920419">
        <w:rPr>
          <w:rFonts w:ascii="Times New Roman" w:hAnsi="Times New Roman" w:cs="Times New Roman"/>
          <w:i/>
          <w:sz w:val="24"/>
          <w:szCs w:val="24"/>
        </w:rPr>
        <w:t xml:space="preserve">.11.2021 </w:t>
      </w:r>
      <w:r w:rsidRPr="00920419">
        <w:rPr>
          <w:rFonts w:ascii="Times New Roman" w:hAnsi="Times New Roman" w:cs="Times New Roman"/>
          <w:i/>
          <w:sz w:val="24"/>
          <w:szCs w:val="24"/>
        </w:rPr>
        <w:t>г.</w:t>
      </w:r>
      <w:r w:rsidRPr="005377AB">
        <w:rPr>
          <w:rFonts w:ascii="Times New Roman" w:hAnsi="Times New Roman" w:cs="Times New Roman"/>
          <w:sz w:val="24"/>
          <w:szCs w:val="24"/>
        </w:rPr>
        <w:t xml:space="preserve"> на РИК – Видин</w:t>
      </w:r>
      <w:r w:rsidRPr="00CD0D57">
        <w:rPr>
          <w:rFonts w:ascii="Times New Roman" w:hAnsi="Times New Roman" w:cs="Times New Roman"/>
          <w:color w:val="FF0000"/>
          <w:sz w:val="24"/>
          <w:szCs w:val="24"/>
        </w:rPr>
        <w:t>.</w:t>
      </w:r>
    </w:p>
    <w:p w:rsidR="00730AB9" w:rsidRPr="0065199E" w:rsidRDefault="00730AB9" w:rsidP="0065199E">
      <w:pPr>
        <w:pStyle w:val="a8"/>
        <w:ind w:firstLine="708"/>
        <w:jc w:val="both"/>
        <w:rPr>
          <w:rFonts w:ascii="Times New Roman" w:hAnsi="Times New Roman" w:cs="Times New Roman"/>
          <w:sz w:val="24"/>
          <w:szCs w:val="24"/>
        </w:rPr>
      </w:pPr>
    </w:p>
    <w:p w:rsidR="00CD0D57" w:rsidRDefault="005E760E" w:rsidP="008C31B9">
      <w:pPr>
        <w:pStyle w:val="a8"/>
        <w:jc w:val="both"/>
        <w:rPr>
          <w:rFonts w:ascii="Times New Roman" w:hAnsi="Times New Roman" w:cs="Times New Roman"/>
          <w:sz w:val="24"/>
          <w:szCs w:val="24"/>
          <w:lang w:eastAsia="bg-BG"/>
        </w:rPr>
      </w:pPr>
      <w:r>
        <w:rPr>
          <w:rFonts w:ascii="Times New Roman" w:hAnsi="Times New Roman" w:cs="Times New Roman"/>
          <w:b/>
          <w:sz w:val="24"/>
          <w:szCs w:val="24"/>
        </w:rPr>
        <w:t>Точка 4</w:t>
      </w:r>
      <w:r w:rsidR="00CD0D57">
        <w:rPr>
          <w:rFonts w:ascii="Times New Roman" w:hAnsi="Times New Roman" w:cs="Times New Roman"/>
          <w:sz w:val="24"/>
          <w:szCs w:val="24"/>
        </w:rPr>
        <w:t>.</w:t>
      </w:r>
      <w:r w:rsidR="00CD0D57" w:rsidRPr="00CD0D57">
        <w:t xml:space="preserve"> </w:t>
      </w:r>
      <w:r w:rsidR="008C31B9" w:rsidRPr="008C31B9">
        <w:rPr>
          <w:rFonts w:ascii="Times New Roman" w:hAnsi="Times New Roman" w:cs="Times New Roman"/>
          <w:sz w:val="24"/>
          <w:szCs w:val="24"/>
          <w:lang w:eastAsia="bg-BG"/>
        </w:rPr>
        <w:t>Промяна в състави на СИК в община Видин, община Брегово община, Макреш, община Грамада и община Димово.</w:t>
      </w:r>
    </w:p>
    <w:p w:rsidR="008C31B9" w:rsidRDefault="008C31B9" w:rsidP="008C31B9">
      <w:pPr>
        <w:pStyle w:val="a8"/>
        <w:jc w:val="both"/>
        <w:rPr>
          <w:rFonts w:ascii="Times New Roman" w:hAnsi="Times New Roman" w:cs="Times New Roman"/>
          <w:i/>
          <w:sz w:val="24"/>
          <w:szCs w:val="24"/>
        </w:rPr>
      </w:pPr>
    </w:p>
    <w:p w:rsidR="00CD0D57" w:rsidRPr="00C24A01" w:rsidRDefault="0005102F" w:rsidP="00CD0D5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CD0D57" w:rsidRPr="00C24A01">
        <w:rPr>
          <w:rFonts w:ascii="Times New Roman" w:hAnsi="Times New Roman" w:cs="Times New Roman"/>
          <w:i/>
          <w:sz w:val="24"/>
          <w:szCs w:val="24"/>
        </w:rPr>
        <w:t xml:space="preserve"> предложи следния проект на решение</w:t>
      </w:r>
    </w:p>
    <w:p w:rsidR="00CD0D57" w:rsidRPr="00C24A01" w:rsidRDefault="00CD0D57" w:rsidP="00CD0D57">
      <w:pPr>
        <w:pStyle w:val="a8"/>
        <w:ind w:firstLine="708"/>
        <w:jc w:val="both"/>
        <w:rPr>
          <w:rFonts w:ascii="Times New Roman" w:hAnsi="Times New Roman" w:cs="Times New Roman"/>
          <w:i/>
          <w:sz w:val="24"/>
          <w:szCs w:val="24"/>
        </w:rPr>
      </w:pPr>
    </w:p>
    <w:p w:rsidR="008C31B9" w:rsidRPr="008C31B9" w:rsidRDefault="00CD0D57" w:rsidP="008C31B9">
      <w:pPr>
        <w:shd w:val="clear" w:color="auto" w:fill="FFFFFF"/>
        <w:ind w:firstLine="708"/>
        <w:jc w:val="both"/>
        <w:rPr>
          <w:lang w:val="bg-BG" w:eastAsia="bg-BG"/>
        </w:rPr>
      </w:pPr>
      <w:r w:rsidRPr="00C24A01">
        <w:rPr>
          <w:b/>
          <w:lang w:val="bg-BG" w:eastAsia="bg-BG"/>
        </w:rPr>
        <w:t>ОТНОСНО:</w:t>
      </w:r>
      <w:r w:rsidRPr="00C24A01">
        <w:rPr>
          <w:lang w:val="bg-BG" w:eastAsia="bg-BG"/>
        </w:rPr>
        <w:t xml:space="preserve"> </w:t>
      </w:r>
      <w:r w:rsidR="008C31B9" w:rsidRPr="008C31B9">
        <w:rPr>
          <w:lang w:val="bg-BG" w:eastAsia="bg-BG"/>
        </w:rPr>
        <w:t>Промяна в състави на СИК в община Видин, община Брегово община, Макреш, община Грамада и община Димово.</w:t>
      </w:r>
    </w:p>
    <w:p w:rsidR="00CD0D57" w:rsidRPr="00C24A01" w:rsidRDefault="00CD0D57" w:rsidP="00CD0D57">
      <w:pPr>
        <w:shd w:val="clear" w:color="auto" w:fill="FFFFFF"/>
        <w:ind w:firstLine="851"/>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В РИК – Видин са постъпили предложения от Светлана Бориславова Стойкова –и Милен Пламенов Милчев – упълномощени представители на ПП “ИМА ТАКЪВ НАРОД“, с вх. № 155 и 157 от 03.11.2021 г. по описа на РИК – Видин, за промяна в състави на СИК в община Видин, община Макреш, община Грамада, община Димово и община Брегово.</w:t>
      </w:r>
    </w:p>
    <w:p w:rsidR="008C31B9" w:rsidRPr="008C31B9" w:rsidRDefault="008C31B9" w:rsidP="008C31B9">
      <w:pPr>
        <w:shd w:val="clear" w:color="auto" w:fill="FFFFFF"/>
        <w:ind w:firstLine="708"/>
        <w:jc w:val="both"/>
        <w:rPr>
          <w:lang w:val="bg-BG" w:eastAsia="bg-BG"/>
        </w:rPr>
      </w:pPr>
      <w:r w:rsidRPr="008C31B9">
        <w:rPr>
          <w:lang w:val="bg-BG" w:eastAsia="bg-BG"/>
        </w:rPr>
        <w:t xml:space="preserve"> </w:t>
      </w:r>
    </w:p>
    <w:p w:rsidR="008C31B9" w:rsidRPr="008C31B9" w:rsidRDefault="008C31B9" w:rsidP="008C31B9">
      <w:pPr>
        <w:shd w:val="clear" w:color="auto" w:fill="FFFFFF"/>
        <w:ind w:firstLine="708"/>
        <w:jc w:val="both"/>
        <w:rPr>
          <w:lang w:val="bg-BG" w:eastAsia="bg-BG"/>
        </w:rPr>
      </w:pPr>
      <w:r w:rsidRPr="008C31B9">
        <w:rPr>
          <w:lang w:val="bg-BG" w:eastAsia="bg-BG"/>
        </w:rPr>
        <w:t>РИК – Видин разгледа постъпилите документи и прецени, че са изпълнени изискванията на Изборния кодекс и Решение № 57- ПВР/НС от 19.10.2021 г. на РИК - Видин,  поради което и на основание чл. 72, ал. 1, т. 1, т. 4 и т. 5 във връзка с чл. 51, ал. 2, т. 1 от Изборния кодекс, Районна избирателна комисия – Видин.</w:t>
      </w:r>
    </w:p>
    <w:p w:rsidR="008C31B9" w:rsidRPr="008C31B9" w:rsidRDefault="008C31B9" w:rsidP="008C31B9">
      <w:pPr>
        <w:shd w:val="clear" w:color="auto" w:fill="FFFFFF"/>
        <w:jc w:val="both"/>
        <w:rPr>
          <w:lang w:val="bg-BG" w:eastAsia="bg-BG"/>
        </w:rPr>
      </w:pPr>
    </w:p>
    <w:p w:rsidR="008C31B9" w:rsidRPr="008C31B9" w:rsidRDefault="008C31B9" w:rsidP="008C31B9">
      <w:pPr>
        <w:shd w:val="clear" w:color="auto" w:fill="FFFFFF"/>
        <w:jc w:val="center"/>
        <w:rPr>
          <w:b/>
          <w:lang w:val="bg-BG" w:eastAsia="bg-BG"/>
        </w:rPr>
      </w:pPr>
      <w:r w:rsidRPr="008C31B9">
        <w:rPr>
          <w:b/>
          <w:lang w:val="bg-BG" w:eastAsia="bg-BG"/>
        </w:rPr>
        <w:t>РЕШИ:</w:t>
      </w:r>
    </w:p>
    <w:p w:rsidR="008C31B9" w:rsidRPr="008C31B9" w:rsidRDefault="008C31B9" w:rsidP="008C31B9">
      <w:pPr>
        <w:shd w:val="clear" w:color="auto" w:fill="FFFFFF"/>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ДОПУСКА да се извършат замени в състави  на СИК, както следва: </w:t>
      </w:r>
    </w:p>
    <w:p w:rsidR="008C31B9" w:rsidRPr="008C31B9" w:rsidRDefault="008C31B9" w:rsidP="008C31B9">
      <w:pPr>
        <w:shd w:val="clear" w:color="auto" w:fill="FFFFFF"/>
        <w:jc w:val="both"/>
        <w:rPr>
          <w:lang w:val="bg-BG" w:eastAsia="bg-BG"/>
        </w:rPr>
      </w:pPr>
      <w:r w:rsidRPr="008C31B9">
        <w:rPr>
          <w:lang w:val="bg-BG" w:eastAsia="bg-BG"/>
        </w:rPr>
        <w:t xml:space="preserve"> </w:t>
      </w: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Канета Каменова Вълчева като председател в СИК № 050900002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Ваня Ангелова Андреева за председател в СИК № 050900002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Пламка Любомирова Радославова като секретар в СИК № 050900029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Валерия Валериева  Венциславова за секретар в СИК № 050900016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Златозар Боянов Йончев като член в СИК № 050900035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Сийка Ангелова Стоянова за член в СИК № 050900035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Ива Георгиева Цекова като председател в СИК № 050900041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Веселин Маринов Григоров за председател в СИК № 050900041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Петя Любомирова Радославова като член в СИК № 050900051 – гр. Видин, общ. Видин.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Кристи Венциславова Радулова за член в СИК № 050900051 – гр. Видин, общ. Видин.</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Ваня Ангелова Андреева като зам. председател в СИК № 050600009 – с. Косово, общ. Брегово.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 xml:space="preserve">Людмила Любчова Радова за зам. председател в СИК № 050600009 – с. Косово, общ. Брегово. </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Иванка Каменова Цветкова като член в СИК № 052500006 – с. Раковица, общ. Макреш.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Теменужка Андреева Тошева за член в СИК № 052500006 – с. Раковица, общ. Макреш.</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Кольо Каменов Ников като член в СИК № 051500009 – с. Медешевци, общ. Грамада.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Васко Лозанов Станчов за член в СИК № 051500009 – с. Медешевци, общ. Грамада.</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Зорница Добриславова Илиева като член в СИК № 051600021 – с. Арчар, общ. Димово.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w:t>
      </w:r>
      <w:r w:rsidRPr="008C31B9">
        <w:rPr>
          <w:lang w:val="en-US" w:eastAsia="bg-BG"/>
        </w:rPr>
        <w:t xml:space="preserve"> </w:t>
      </w:r>
      <w:r w:rsidRPr="008C31B9">
        <w:rPr>
          <w:lang w:val="bg-BG" w:eastAsia="bg-BG"/>
        </w:rPr>
        <w:t xml:space="preserve">Красимира Димитрова Милева за член в СИК № 051600021 – с. Арчар, общ. Димово. </w:t>
      </w:r>
    </w:p>
    <w:p w:rsidR="008C31B9" w:rsidRPr="008C31B9" w:rsidRDefault="008C31B9" w:rsidP="008C31B9">
      <w:pPr>
        <w:shd w:val="clear" w:color="auto" w:fill="FFFFFF"/>
        <w:ind w:firstLine="708"/>
        <w:jc w:val="both"/>
        <w:rPr>
          <w:lang w:val="bg-BG" w:eastAsia="bg-BG"/>
        </w:rPr>
      </w:pPr>
    </w:p>
    <w:p w:rsidR="00CD0D57" w:rsidRPr="005377AB" w:rsidRDefault="00CD0D57" w:rsidP="00EA5BC0">
      <w:pPr>
        <w:ind w:firstLine="708"/>
        <w:jc w:val="both"/>
      </w:pPr>
      <w:r w:rsidRPr="005377AB">
        <w:t>При пос</w:t>
      </w:r>
      <w:r w:rsidR="00B76534" w:rsidRPr="005377AB">
        <w:t>ледвалото гласуване гласуваха 1</w:t>
      </w:r>
      <w:r w:rsidR="008C31B9">
        <w:rPr>
          <w:lang w:val="bg-BG"/>
        </w:rPr>
        <w:t>2</w:t>
      </w:r>
      <w:r w:rsidRPr="005377AB">
        <w:t xml:space="preserve"> от членовете на РИК – Видин, от които „За“ – 1</w:t>
      </w:r>
      <w:r w:rsidR="008C31B9">
        <w:rPr>
          <w:lang w:val="bg-BG"/>
        </w:rPr>
        <w:t>2</w:t>
      </w:r>
      <w:r w:rsidRPr="005377AB">
        <w:t xml:space="preserve">, „Против“ – 0, с което беше прието </w:t>
      </w:r>
      <w:r w:rsidRPr="00CE572B">
        <w:rPr>
          <w:i/>
        </w:rPr>
        <w:t xml:space="preserve">Решение № </w:t>
      </w:r>
      <w:r w:rsidR="008C31B9">
        <w:rPr>
          <w:i/>
          <w:lang w:val="bg-BG"/>
        </w:rPr>
        <w:t>91</w:t>
      </w:r>
      <w:r w:rsidR="003C730A" w:rsidRPr="00CE572B">
        <w:rPr>
          <w:i/>
        </w:rPr>
        <w:t xml:space="preserve">-ПВР/НС от </w:t>
      </w:r>
      <w:r w:rsidR="003C730A" w:rsidRPr="00CE572B">
        <w:rPr>
          <w:i/>
          <w:lang w:val="bg-BG"/>
        </w:rPr>
        <w:t>0</w:t>
      </w:r>
      <w:r w:rsidR="008C31B9">
        <w:rPr>
          <w:i/>
          <w:lang w:val="bg-BG"/>
        </w:rPr>
        <w:t>5</w:t>
      </w:r>
      <w:r w:rsidR="003C730A" w:rsidRPr="00CE572B">
        <w:rPr>
          <w:i/>
        </w:rPr>
        <w:t>.1</w:t>
      </w:r>
      <w:r w:rsidR="003C730A" w:rsidRPr="00CE572B">
        <w:rPr>
          <w:i/>
          <w:lang w:val="bg-BG"/>
        </w:rPr>
        <w:t>1</w:t>
      </w:r>
      <w:r w:rsidR="003C730A" w:rsidRPr="00CE572B">
        <w:rPr>
          <w:i/>
        </w:rPr>
        <w:t>.2021</w:t>
      </w:r>
      <w:r w:rsidRPr="00CE572B">
        <w:rPr>
          <w:i/>
        </w:rPr>
        <w:t xml:space="preserve"> г.</w:t>
      </w:r>
      <w:r w:rsidRPr="005377AB">
        <w:t xml:space="preserve"> на РИК – Видин.</w:t>
      </w:r>
    </w:p>
    <w:p w:rsidR="00730AB9" w:rsidRDefault="00730AB9" w:rsidP="0065199E">
      <w:pPr>
        <w:pStyle w:val="a8"/>
        <w:ind w:firstLine="708"/>
        <w:jc w:val="both"/>
        <w:rPr>
          <w:rFonts w:ascii="Times New Roman" w:hAnsi="Times New Roman" w:cs="Times New Roman"/>
          <w:sz w:val="24"/>
          <w:szCs w:val="24"/>
        </w:rPr>
      </w:pPr>
    </w:p>
    <w:p w:rsidR="00920419" w:rsidRDefault="00920419" w:rsidP="0065199E">
      <w:pPr>
        <w:pStyle w:val="a8"/>
        <w:ind w:firstLine="708"/>
        <w:jc w:val="both"/>
        <w:rPr>
          <w:rFonts w:ascii="Times New Roman" w:hAnsi="Times New Roman" w:cs="Times New Roman"/>
          <w:sz w:val="24"/>
          <w:szCs w:val="24"/>
        </w:rPr>
      </w:pPr>
    </w:p>
    <w:p w:rsidR="00CD0D57" w:rsidRPr="00C24A01" w:rsidRDefault="00CD0D57" w:rsidP="008C31B9">
      <w:pPr>
        <w:pStyle w:val="ad"/>
        <w:shd w:val="clear" w:color="auto" w:fill="FFFFFF"/>
        <w:spacing w:after="150"/>
        <w:jc w:val="both"/>
      </w:pPr>
      <w:r w:rsidRPr="00CD0D57">
        <w:rPr>
          <w:b/>
        </w:rPr>
        <w:t xml:space="preserve">Точка </w:t>
      </w:r>
      <w:r w:rsidR="005E760E">
        <w:rPr>
          <w:b/>
        </w:rPr>
        <w:t>5</w:t>
      </w:r>
      <w:r>
        <w:t xml:space="preserve">. </w:t>
      </w:r>
      <w:r w:rsidR="008C31B9" w:rsidRPr="008C31B9">
        <w:rPr>
          <w:lang w:eastAsia="bg-BG"/>
        </w:rPr>
        <w:t>Промяна в състави на СИК в община Брегово.</w:t>
      </w:r>
    </w:p>
    <w:p w:rsidR="00CD0D57" w:rsidRPr="00C24A01" w:rsidRDefault="0005102F" w:rsidP="00CD0D5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CD0D57" w:rsidRPr="00C24A01">
        <w:rPr>
          <w:rFonts w:ascii="Times New Roman" w:hAnsi="Times New Roman" w:cs="Times New Roman"/>
          <w:i/>
          <w:sz w:val="24"/>
          <w:szCs w:val="24"/>
        </w:rPr>
        <w:t xml:space="preserve"> предложи следния проект на решение</w:t>
      </w:r>
    </w:p>
    <w:p w:rsidR="00CD0D57" w:rsidRPr="00C24A01" w:rsidRDefault="00CD0D57" w:rsidP="00CD0D57">
      <w:pPr>
        <w:pStyle w:val="a8"/>
        <w:ind w:firstLine="708"/>
        <w:jc w:val="both"/>
        <w:rPr>
          <w:rFonts w:ascii="Times New Roman" w:hAnsi="Times New Roman" w:cs="Times New Roman"/>
          <w:i/>
          <w:sz w:val="24"/>
          <w:szCs w:val="24"/>
        </w:rPr>
      </w:pPr>
    </w:p>
    <w:p w:rsidR="008C31B9" w:rsidRPr="008C31B9" w:rsidRDefault="008C31B9" w:rsidP="008C31B9">
      <w:pPr>
        <w:shd w:val="clear" w:color="auto" w:fill="FFFFFF"/>
        <w:ind w:firstLine="708"/>
        <w:rPr>
          <w:lang w:val="bg-BG" w:eastAsia="bg-BG"/>
        </w:rPr>
      </w:pPr>
      <w:r w:rsidRPr="008C31B9">
        <w:rPr>
          <w:lang w:val="bg-BG" w:eastAsia="bg-BG"/>
        </w:rPr>
        <w:t>ОТНОСНО: Промяна в състави на СИК в община Брегово.</w:t>
      </w:r>
    </w:p>
    <w:p w:rsidR="008C31B9" w:rsidRPr="008C31B9" w:rsidRDefault="008C31B9" w:rsidP="008C31B9">
      <w:pPr>
        <w:shd w:val="clear" w:color="auto" w:fill="FFFFFF"/>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В РИК – Видин е постъпило предложение от Александър Матеев – упълномощен представител на коалиция ГЕРБ-СДС за област Видин, с вх. № 163 от 04.11.2021 г., за замяна в състав на СИК в община Брегово, както и предложение от Милена Борисова– упълномощен представител на коалиция ГЕРБ-СДС за община Ново село, с вх. № 172 от 05.11.2021 г., за замяна в състав на СИК в община Ново село.</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 xml:space="preserve">РИК – Видин разгледа постъпилите документи и прецени, че са изпълнени изискванията на Изборния кодекс и Решение № 57- ПВР/НС от 19.10.2021 г. на РИК - </w:t>
      </w:r>
      <w:r w:rsidRPr="008C31B9">
        <w:rPr>
          <w:lang w:val="bg-BG" w:eastAsia="bg-BG"/>
        </w:rPr>
        <w:lastRenderedPageBreak/>
        <w:t>Видин,  поради което и на основание чл. 72, ал. 1, т. 1, т. 4 и т. 5 във връзка с чл. 51, ал. 2, т. 1 от Изборния кодекс, Районна избирателна комисия – Видин.</w:t>
      </w:r>
    </w:p>
    <w:p w:rsidR="008C31B9" w:rsidRPr="008C31B9" w:rsidRDefault="008C31B9" w:rsidP="008C31B9">
      <w:pPr>
        <w:shd w:val="clear" w:color="auto" w:fill="FFFFFF"/>
        <w:jc w:val="both"/>
        <w:rPr>
          <w:lang w:val="bg-BG" w:eastAsia="bg-BG"/>
        </w:rPr>
      </w:pPr>
    </w:p>
    <w:p w:rsidR="008C31B9" w:rsidRPr="008C31B9" w:rsidRDefault="008C31B9" w:rsidP="008C31B9">
      <w:pPr>
        <w:shd w:val="clear" w:color="auto" w:fill="FFFFFF"/>
        <w:jc w:val="center"/>
        <w:rPr>
          <w:b/>
          <w:lang w:val="bg-BG" w:eastAsia="bg-BG"/>
        </w:rPr>
      </w:pPr>
      <w:r w:rsidRPr="008C31B9">
        <w:rPr>
          <w:b/>
          <w:lang w:val="bg-BG" w:eastAsia="bg-BG"/>
        </w:rPr>
        <w:t>РЕШИ:</w:t>
      </w:r>
    </w:p>
    <w:p w:rsidR="008C31B9" w:rsidRPr="008C31B9" w:rsidRDefault="008C31B9" w:rsidP="008C31B9">
      <w:pPr>
        <w:shd w:val="clear" w:color="auto" w:fill="FFFFFF"/>
        <w:jc w:val="both"/>
        <w:rPr>
          <w:lang w:val="bg-BG" w:eastAsia="bg-BG"/>
        </w:rPr>
      </w:pPr>
    </w:p>
    <w:p w:rsidR="008C31B9" w:rsidRPr="008C31B9" w:rsidRDefault="008C31B9" w:rsidP="008C31B9">
      <w:pPr>
        <w:shd w:val="clear" w:color="auto" w:fill="FFFFFF"/>
        <w:ind w:firstLine="709"/>
        <w:jc w:val="both"/>
        <w:rPr>
          <w:lang w:val="bg-BG" w:eastAsia="bg-BG"/>
        </w:rPr>
      </w:pPr>
      <w:r w:rsidRPr="008C31B9">
        <w:rPr>
          <w:lang w:val="bg-BG" w:eastAsia="bg-BG"/>
        </w:rPr>
        <w:t>ДОПУСКА да се извърши замяна в състав  на СИК в община Брегово, както следва:</w:t>
      </w:r>
    </w:p>
    <w:p w:rsidR="008C31B9" w:rsidRPr="008C31B9" w:rsidRDefault="008C31B9" w:rsidP="008C31B9">
      <w:pPr>
        <w:shd w:val="clear" w:color="auto" w:fill="FFFFFF"/>
        <w:ind w:firstLine="708"/>
        <w:jc w:val="both"/>
        <w:rPr>
          <w:lang w:val="bg-BG" w:eastAsia="bg-BG"/>
        </w:rPr>
      </w:pPr>
      <w:r w:rsidRPr="008C31B9">
        <w:rPr>
          <w:lang w:val="bg-BG" w:eastAsia="bg-BG"/>
        </w:rPr>
        <w:t xml:space="preserve"> </w:t>
      </w: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Нели Петрова Пуева като председател в СИК № 050600005 – с. Ракитница, общ. Брегово. </w:t>
      </w:r>
    </w:p>
    <w:p w:rsidR="008C31B9" w:rsidRPr="008C31B9" w:rsidRDefault="008C31B9" w:rsidP="008C31B9">
      <w:pPr>
        <w:shd w:val="clear" w:color="auto" w:fill="FFFFFF"/>
        <w:ind w:firstLine="708"/>
        <w:jc w:val="both"/>
        <w:rPr>
          <w:lang w:val="bg-BG" w:eastAsia="bg-BG"/>
        </w:rPr>
      </w:pPr>
      <w:r w:rsidRPr="008C31B9">
        <w:rPr>
          <w:lang w:val="bg-BG" w:eastAsia="bg-BG"/>
        </w:rPr>
        <w:t>НАЗНАЧАВА Даниела Иванова Кръстева за председател в СИК № 050600005 – с. Ракитница, общ. Брегово.</w:t>
      </w:r>
    </w:p>
    <w:p w:rsidR="008C31B9" w:rsidRPr="008C31B9" w:rsidRDefault="008C31B9" w:rsidP="008C31B9">
      <w:pPr>
        <w:shd w:val="clear" w:color="auto" w:fill="FFFFFF"/>
        <w:ind w:firstLine="708"/>
        <w:jc w:val="both"/>
        <w:rPr>
          <w:lang w:val="bg-BG" w:eastAsia="bg-BG"/>
        </w:rPr>
      </w:pPr>
    </w:p>
    <w:p w:rsidR="008C31B9" w:rsidRPr="008C31B9" w:rsidRDefault="008C31B9" w:rsidP="008C31B9">
      <w:pPr>
        <w:shd w:val="clear" w:color="auto" w:fill="FFFFFF"/>
        <w:ind w:firstLine="708"/>
        <w:jc w:val="both"/>
        <w:rPr>
          <w:lang w:val="bg-BG" w:eastAsia="bg-BG"/>
        </w:rPr>
      </w:pPr>
      <w:r w:rsidRPr="008C31B9">
        <w:rPr>
          <w:lang w:val="bg-BG" w:eastAsia="bg-BG"/>
        </w:rPr>
        <w:t>ДОПУСКА да се извърши замяна в състав  на СИК в община Ново село, както следва:</w:t>
      </w:r>
    </w:p>
    <w:p w:rsidR="008C31B9" w:rsidRPr="008C31B9" w:rsidRDefault="008C31B9" w:rsidP="008C31B9">
      <w:pPr>
        <w:shd w:val="clear" w:color="auto" w:fill="FFFFFF"/>
        <w:ind w:firstLine="708"/>
        <w:jc w:val="both"/>
        <w:rPr>
          <w:lang w:val="bg-BG" w:eastAsia="bg-BG"/>
        </w:rPr>
      </w:pPr>
      <w:r w:rsidRPr="008C31B9">
        <w:rPr>
          <w:lang w:val="bg-BG" w:eastAsia="bg-BG"/>
        </w:rPr>
        <w:t xml:space="preserve"> </w:t>
      </w:r>
    </w:p>
    <w:p w:rsidR="008C31B9" w:rsidRPr="008C31B9" w:rsidRDefault="008C31B9" w:rsidP="008C31B9">
      <w:pPr>
        <w:shd w:val="clear" w:color="auto" w:fill="FFFFFF"/>
        <w:ind w:firstLine="708"/>
        <w:jc w:val="both"/>
        <w:rPr>
          <w:lang w:val="bg-BG" w:eastAsia="bg-BG"/>
        </w:rPr>
      </w:pPr>
      <w:r w:rsidRPr="008C31B9">
        <w:rPr>
          <w:lang w:val="bg-BG" w:eastAsia="bg-BG"/>
        </w:rPr>
        <w:t xml:space="preserve">ОСВОБОЖДАВА Цветана Заркова Петрова като член в СИК № 053000004 – с. Винарово, общ. Ново село. </w:t>
      </w:r>
    </w:p>
    <w:p w:rsidR="008C31B9" w:rsidRDefault="008C31B9" w:rsidP="008C31B9">
      <w:pPr>
        <w:shd w:val="clear" w:color="auto" w:fill="FFFFFF"/>
        <w:ind w:firstLine="708"/>
        <w:jc w:val="both"/>
        <w:rPr>
          <w:lang w:val="bg-BG" w:eastAsia="bg-BG"/>
        </w:rPr>
      </w:pPr>
      <w:r w:rsidRPr="008C31B9">
        <w:rPr>
          <w:lang w:val="bg-BG" w:eastAsia="bg-BG"/>
        </w:rPr>
        <w:t>НАЗНАЧАВА Красимир Георгиев Панталеев за член в СИК № 053000004 – с. Винарово, общ. Ново село.</w:t>
      </w:r>
    </w:p>
    <w:p w:rsidR="008C31B9" w:rsidRPr="008C31B9" w:rsidRDefault="008C31B9" w:rsidP="008C31B9">
      <w:pPr>
        <w:shd w:val="clear" w:color="auto" w:fill="FFFFFF"/>
        <w:ind w:firstLine="708"/>
        <w:jc w:val="both"/>
        <w:rPr>
          <w:lang w:val="bg-BG" w:eastAsia="bg-BG"/>
        </w:rPr>
      </w:pPr>
    </w:p>
    <w:p w:rsidR="00CD0D57" w:rsidRPr="00214E3F" w:rsidRDefault="00CD0D57" w:rsidP="00FE7569">
      <w:pPr>
        <w:ind w:firstLine="708"/>
        <w:jc w:val="both"/>
      </w:pPr>
      <w:r w:rsidRPr="00214E3F">
        <w:t>При последвалото гласуване г</w:t>
      </w:r>
      <w:r w:rsidR="00B76534" w:rsidRPr="00214E3F">
        <w:t>ласуваха 1</w:t>
      </w:r>
      <w:r w:rsidR="008C31B9">
        <w:rPr>
          <w:lang w:val="bg-BG"/>
        </w:rPr>
        <w:t>2</w:t>
      </w:r>
      <w:r w:rsidRPr="00214E3F">
        <w:t xml:space="preserve"> от членовете на РИК – Видин, от които „За“ – 1</w:t>
      </w:r>
      <w:r w:rsidR="008C31B9">
        <w:rPr>
          <w:lang w:val="bg-BG"/>
        </w:rPr>
        <w:t>2</w:t>
      </w:r>
      <w:r w:rsidRPr="00214E3F">
        <w:t xml:space="preserve">, „Против“ – 0, с което беше прието </w:t>
      </w:r>
      <w:r w:rsidRPr="00920419">
        <w:rPr>
          <w:i/>
        </w:rPr>
        <w:t xml:space="preserve">Решение № </w:t>
      </w:r>
      <w:r w:rsidR="008C31B9">
        <w:rPr>
          <w:i/>
          <w:lang w:val="bg-BG"/>
        </w:rPr>
        <w:t>92</w:t>
      </w:r>
      <w:r w:rsidR="003C730A" w:rsidRPr="00920419">
        <w:rPr>
          <w:i/>
        </w:rPr>
        <w:t xml:space="preserve">-ПВР/НС от </w:t>
      </w:r>
      <w:r w:rsidR="003C730A" w:rsidRPr="00920419">
        <w:rPr>
          <w:i/>
          <w:lang w:val="bg-BG"/>
        </w:rPr>
        <w:t>0</w:t>
      </w:r>
      <w:r w:rsidR="008C31B9">
        <w:rPr>
          <w:i/>
          <w:lang w:val="bg-BG"/>
        </w:rPr>
        <w:t>5</w:t>
      </w:r>
      <w:r w:rsidR="003C730A" w:rsidRPr="00920419">
        <w:rPr>
          <w:i/>
        </w:rPr>
        <w:t>.1</w:t>
      </w:r>
      <w:r w:rsidR="003C730A" w:rsidRPr="00920419">
        <w:rPr>
          <w:i/>
          <w:lang w:val="bg-BG"/>
        </w:rPr>
        <w:t>1</w:t>
      </w:r>
      <w:r w:rsidR="003C730A" w:rsidRPr="00920419">
        <w:rPr>
          <w:i/>
        </w:rPr>
        <w:t>.2021</w:t>
      </w:r>
      <w:r w:rsidRPr="00920419">
        <w:rPr>
          <w:i/>
        </w:rPr>
        <w:t xml:space="preserve"> г.</w:t>
      </w:r>
      <w:r w:rsidRPr="00214E3F">
        <w:t xml:space="preserve"> на РИК – Видин.</w:t>
      </w:r>
    </w:p>
    <w:p w:rsidR="00CD0D57" w:rsidRDefault="00CD0D57" w:rsidP="00CD0D57">
      <w:pPr>
        <w:pStyle w:val="a8"/>
        <w:ind w:firstLine="708"/>
        <w:jc w:val="both"/>
        <w:rPr>
          <w:rFonts w:ascii="Times New Roman" w:hAnsi="Times New Roman" w:cs="Times New Roman"/>
          <w:color w:val="FF0000"/>
          <w:sz w:val="24"/>
          <w:szCs w:val="24"/>
        </w:rPr>
      </w:pPr>
    </w:p>
    <w:p w:rsidR="008C31B9" w:rsidRPr="008C31B9" w:rsidRDefault="00CD0D57" w:rsidP="008C31B9">
      <w:pPr>
        <w:shd w:val="clear" w:color="auto" w:fill="FFFFFF"/>
        <w:spacing w:after="150" w:line="259" w:lineRule="auto"/>
        <w:ind w:firstLine="708"/>
        <w:jc w:val="both"/>
        <w:rPr>
          <w:shd w:val="clear" w:color="auto" w:fill="FFFFFF"/>
        </w:rPr>
      </w:pPr>
      <w:r>
        <w:rPr>
          <w:b/>
        </w:rPr>
        <w:t xml:space="preserve">Точка </w:t>
      </w:r>
      <w:r w:rsidR="005E760E">
        <w:rPr>
          <w:b/>
        </w:rPr>
        <w:t>6</w:t>
      </w:r>
      <w:r>
        <w:rPr>
          <w:b/>
        </w:rPr>
        <w:t>.</w:t>
      </w:r>
      <w:r>
        <w:t xml:space="preserve"> </w:t>
      </w:r>
      <w:r w:rsidR="008C31B9" w:rsidRPr="008C31B9">
        <w:rPr>
          <w:shd w:val="clear" w:color="auto" w:fill="FFFFFF"/>
        </w:rPr>
        <w:t xml:space="preserve">Регистрация на застъпници на кандидатската листа на коалиция </w:t>
      </w:r>
      <w:r w:rsidR="008C31B9" w:rsidRPr="008C31B9">
        <w:rPr>
          <w:shd w:val="clear" w:color="auto" w:fill="FFFFFF"/>
          <w:lang w:val="bg-BG"/>
        </w:rPr>
        <w:t>ГЕРБ-СДС</w:t>
      </w:r>
      <w:r w:rsidR="008C31B9" w:rsidRPr="008C31B9">
        <w:rPr>
          <w:shd w:val="clear" w:color="auto" w:fill="FFFFFF"/>
        </w:rPr>
        <w:t xml:space="preserve"> в изборите за народни представители на 1</w:t>
      </w:r>
      <w:r w:rsidR="008C31B9" w:rsidRPr="008C31B9">
        <w:rPr>
          <w:shd w:val="clear" w:color="auto" w:fill="FFFFFF"/>
          <w:lang w:val="bg-BG"/>
        </w:rPr>
        <w:t>4</w:t>
      </w:r>
      <w:r w:rsidR="008C31B9" w:rsidRPr="008C31B9">
        <w:rPr>
          <w:shd w:val="clear" w:color="auto" w:fill="FFFFFF"/>
        </w:rPr>
        <w:t xml:space="preserve"> </w:t>
      </w:r>
      <w:r w:rsidR="008C31B9" w:rsidRPr="008C31B9">
        <w:rPr>
          <w:shd w:val="clear" w:color="auto" w:fill="FFFFFF"/>
          <w:lang w:val="bg-BG"/>
        </w:rPr>
        <w:t>ноември</w:t>
      </w:r>
      <w:r w:rsidR="008C31B9" w:rsidRPr="008C31B9">
        <w:rPr>
          <w:shd w:val="clear" w:color="auto" w:fill="FFFFFF"/>
        </w:rPr>
        <w:t xml:space="preserve"> 2021 г.</w:t>
      </w:r>
    </w:p>
    <w:p w:rsidR="00CD0D57" w:rsidRPr="00C24A01" w:rsidRDefault="00CD0D57" w:rsidP="008C31B9">
      <w:pPr>
        <w:pStyle w:val="a8"/>
        <w:jc w:val="both"/>
        <w:rPr>
          <w:rFonts w:ascii="Times New Roman" w:hAnsi="Times New Roman" w:cs="Times New Roman"/>
          <w:i/>
          <w:sz w:val="24"/>
          <w:szCs w:val="24"/>
        </w:rPr>
      </w:pPr>
    </w:p>
    <w:p w:rsidR="00CD0D57" w:rsidRPr="00C24A01" w:rsidRDefault="0005102F" w:rsidP="00CD0D57">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CD0D57" w:rsidRPr="00C24A01">
        <w:rPr>
          <w:rFonts w:ascii="Times New Roman" w:hAnsi="Times New Roman" w:cs="Times New Roman"/>
          <w:i/>
          <w:sz w:val="24"/>
          <w:szCs w:val="24"/>
        </w:rPr>
        <w:t xml:space="preserve"> предложи следния проект на решение</w:t>
      </w:r>
    </w:p>
    <w:p w:rsidR="00CD0D57" w:rsidRPr="00C24A01" w:rsidRDefault="00CD0D57" w:rsidP="00730AB9">
      <w:pPr>
        <w:pStyle w:val="a8"/>
        <w:ind w:firstLine="708"/>
        <w:jc w:val="both"/>
        <w:rPr>
          <w:rFonts w:ascii="Times New Roman" w:hAnsi="Times New Roman" w:cs="Times New Roman"/>
          <w:sz w:val="24"/>
          <w:szCs w:val="24"/>
        </w:rPr>
      </w:pPr>
    </w:p>
    <w:p w:rsidR="008C31B9" w:rsidRPr="008C31B9" w:rsidRDefault="008C31B9" w:rsidP="008C31B9">
      <w:pPr>
        <w:shd w:val="clear" w:color="auto" w:fill="FFFFFF"/>
        <w:spacing w:after="150" w:line="259" w:lineRule="auto"/>
        <w:ind w:firstLine="708"/>
        <w:jc w:val="both"/>
        <w:rPr>
          <w:shd w:val="clear" w:color="auto" w:fill="FFFFFF"/>
        </w:rPr>
      </w:pPr>
      <w:r w:rsidRPr="008C31B9">
        <w:rPr>
          <w:b/>
          <w:color w:val="333333"/>
          <w:lang w:val="bg-BG" w:eastAsia="bg-BG"/>
        </w:rPr>
        <w:t>ОТНОСНО:</w:t>
      </w:r>
      <w:r w:rsidRPr="008C31B9">
        <w:rPr>
          <w:shd w:val="clear" w:color="auto" w:fill="FFFFFF"/>
        </w:rPr>
        <w:t xml:space="preserve"> Регистрация на застъпници на кандидатската листа на коалиция </w:t>
      </w:r>
      <w:r w:rsidRPr="008C31B9">
        <w:rPr>
          <w:shd w:val="clear" w:color="auto" w:fill="FFFFFF"/>
          <w:lang w:val="bg-BG"/>
        </w:rPr>
        <w:t>ГЕРБ-СДС</w:t>
      </w:r>
      <w:r w:rsidRPr="008C31B9">
        <w:rPr>
          <w:shd w:val="clear" w:color="auto" w:fill="FFFFFF"/>
        </w:rPr>
        <w:t xml:space="preserve"> в изборите за народни представители на 1</w:t>
      </w:r>
      <w:r w:rsidRPr="008C31B9">
        <w:rPr>
          <w:shd w:val="clear" w:color="auto" w:fill="FFFFFF"/>
          <w:lang w:val="bg-BG"/>
        </w:rPr>
        <w:t>4</w:t>
      </w:r>
      <w:r w:rsidRPr="008C31B9">
        <w:rPr>
          <w:shd w:val="clear" w:color="auto" w:fill="FFFFFF"/>
        </w:rPr>
        <w:t xml:space="preserve"> </w:t>
      </w:r>
      <w:r w:rsidRPr="008C31B9">
        <w:rPr>
          <w:shd w:val="clear" w:color="auto" w:fill="FFFFFF"/>
          <w:lang w:val="bg-BG"/>
        </w:rPr>
        <w:t>ноември</w:t>
      </w:r>
      <w:r w:rsidRPr="008C31B9">
        <w:rPr>
          <w:shd w:val="clear" w:color="auto" w:fill="FFFFFF"/>
        </w:rPr>
        <w:t xml:space="preserve"> 2021 г.</w:t>
      </w:r>
    </w:p>
    <w:p w:rsidR="008C31B9" w:rsidRPr="008C31B9" w:rsidRDefault="008C31B9" w:rsidP="008C31B9">
      <w:pPr>
        <w:shd w:val="clear" w:color="auto" w:fill="FFFFFF"/>
        <w:spacing w:after="150"/>
        <w:ind w:firstLine="708"/>
        <w:jc w:val="both"/>
        <w:rPr>
          <w:shd w:val="clear" w:color="auto" w:fill="FFFFFF"/>
        </w:rPr>
      </w:pPr>
      <w:r w:rsidRPr="008C31B9">
        <w:rPr>
          <w:shd w:val="clear" w:color="auto" w:fill="FFFFFF"/>
        </w:rPr>
        <w:t xml:space="preserve">Постъпило е </w:t>
      </w:r>
      <w:r w:rsidRPr="008C31B9">
        <w:rPr>
          <w:shd w:val="clear" w:color="auto" w:fill="FFFFFF"/>
          <w:lang w:val="bg-BG"/>
        </w:rPr>
        <w:t>заявление</w:t>
      </w:r>
      <w:r w:rsidRPr="008C31B9">
        <w:rPr>
          <w:shd w:val="clear" w:color="auto" w:fill="FFFFFF"/>
        </w:rPr>
        <w:t xml:space="preserve"> за регистрация на 13 застъпници на кандидатската листа на коалиция </w:t>
      </w:r>
      <w:r w:rsidRPr="008C31B9">
        <w:rPr>
          <w:shd w:val="clear" w:color="auto" w:fill="FFFFFF"/>
          <w:lang w:val="bg-BG"/>
        </w:rPr>
        <w:t>ГЕРБ-СДС</w:t>
      </w:r>
      <w:r w:rsidRPr="008C31B9">
        <w:rPr>
          <w:shd w:val="clear" w:color="auto" w:fill="FFFFFF"/>
        </w:rPr>
        <w:t xml:space="preserve"> в изборите за народни представители  </w:t>
      </w:r>
      <w:r w:rsidRPr="008C31B9">
        <w:rPr>
          <w:shd w:val="clear" w:color="auto" w:fill="FFFFFF"/>
          <w:lang w:val="en-US"/>
        </w:rPr>
        <w:t xml:space="preserve">на </w:t>
      </w:r>
      <w:r w:rsidRPr="008C31B9">
        <w:rPr>
          <w:shd w:val="clear" w:color="auto" w:fill="FFFFFF"/>
        </w:rPr>
        <w:t>1</w:t>
      </w:r>
      <w:r w:rsidRPr="008C31B9">
        <w:rPr>
          <w:shd w:val="clear" w:color="auto" w:fill="FFFFFF"/>
          <w:lang w:val="bg-BG"/>
        </w:rPr>
        <w:t>4 ноември</w:t>
      </w:r>
      <w:r w:rsidRPr="008C31B9">
        <w:rPr>
          <w:shd w:val="clear" w:color="auto" w:fill="FFFFFF"/>
        </w:rPr>
        <w:t xml:space="preserve"> 2021 г. с рег. № </w:t>
      </w:r>
      <w:r w:rsidRPr="008C31B9">
        <w:rPr>
          <w:shd w:val="clear" w:color="auto" w:fill="FFFFFF"/>
          <w:lang w:val="bg-BG"/>
        </w:rPr>
        <w:t>1</w:t>
      </w:r>
      <w:r w:rsidRPr="008C31B9">
        <w:rPr>
          <w:shd w:val="clear" w:color="auto" w:fill="FFFFFF"/>
        </w:rPr>
        <w:t xml:space="preserve"> от </w:t>
      </w:r>
      <w:r w:rsidRPr="008C31B9">
        <w:rPr>
          <w:shd w:val="clear" w:color="auto" w:fill="FFFFFF"/>
          <w:lang w:val="bg-BG"/>
        </w:rPr>
        <w:t>04</w:t>
      </w:r>
      <w:r w:rsidRPr="008C31B9">
        <w:rPr>
          <w:shd w:val="clear" w:color="auto" w:fill="FFFFFF"/>
        </w:rPr>
        <w:t>.</w:t>
      </w:r>
      <w:r w:rsidRPr="008C31B9">
        <w:rPr>
          <w:shd w:val="clear" w:color="auto" w:fill="FFFFFF"/>
          <w:lang w:val="bg-BG"/>
        </w:rPr>
        <w:t>11</w:t>
      </w:r>
      <w:r w:rsidRPr="008C31B9">
        <w:rPr>
          <w:shd w:val="clear" w:color="auto" w:fill="FFFFFF"/>
        </w:rPr>
        <w:t>.2021</w:t>
      </w:r>
      <w:r w:rsidRPr="008C31B9">
        <w:rPr>
          <w:shd w:val="clear" w:color="auto" w:fill="FFFFFF"/>
          <w:lang w:val="bg-BG"/>
        </w:rPr>
        <w:t xml:space="preserve"> </w:t>
      </w:r>
      <w:r w:rsidRPr="008C31B9">
        <w:rPr>
          <w:shd w:val="clear" w:color="auto" w:fill="FFFFFF"/>
        </w:rPr>
        <w:t>г.</w:t>
      </w:r>
      <w:r w:rsidRPr="008C31B9">
        <w:rPr>
          <w:shd w:val="clear" w:color="auto" w:fill="FFFFFF"/>
          <w:lang w:val="bg-BG"/>
        </w:rPr>
        <w:t xml:space="preserve"> </w:t>
      </w:r>
      <w:r w:rsidRPr="008C31B9">
        <w:rPr>
          <w:shd w:val="clear" w:color="auto" w:fill="FFFFFF"/>
        </w:rPr>
        <w:t xml:space="preserve">от входящия регистър на РИК – Видин за регистрация на застъпници. Заявлението е подписано от </w:t>
      </w:r>
      <w:r w:rsidRPr="008C31B9">
        <w:rPr>
          <w:shd w:val="clear" w:color="auto" w:fill="FFFFFF"/>
          <w:lang w:val="bg-BG"/>
        </w:rPr>
        <w:t>Милен Михайлов Викторов</w:t>
      </w:r>
      <w:r w:rsidRPr="008C31B9">
        <w:rPr>
          <w:shd w:val="clear" w:color="auto" w:fill="FFFFFF"/>
        </w:rPr>
        <w:t xml:space="preserve"> – упълномощен представител на </w:t>
      </w:r>
      <w:r w:rsidRPr="008C31B9">
        <w:rPr>
          <w:shd w:val="clear" w:color="auto" w:fill="FFFFFF"/>
          <w:lang w:val="bg-BG"/>
        </w:rPr>
        <w:t>коалицията</w:t>
      </w:r>
      <w:r w:rsidRPr="008C31B9">
        <w:rPr>
          <w:shd w:val="clear" w:color="auto" w:fill="FFFFFF"/>
        </w:rPr>
        <w:t>. Към заявлението са приложени пълномощно, списък, съдържащ имената и ЕГН на лицата, заявени за регистрация като застъпници на кандидатската листа и 13 броя декларации.</w:t>
      </w:r>
    </w:p>
    <w:p w:rsidR="008C31B9" w:rsidRPr="008C31B9" w:rsidRDefault="008C31B9" w:rsidP="008C31B9">
      <w:pPr>
        <w:shd w:val="clear" w:color="auto" w:fill="FFFFFF"/>
        <w:spacing w:after="150"/>
        <w:ind w:firstLine="708"/>
        <w:jc w:val="both"/>
        <w:rPr>
          <w:shd w:val="clear" w:color="auto" w:fill="FFFFFF"/>
        </w:rPr>
      </w:pPr>
      <w:r w:rsidRPr="008C31B9">
        <w:rPr>
          <w:shd w:val="clear" w:color="auto" w:fill="FFFFFF"/>
        </w:rPr>
        <w:t xml:space="preserve">След извършена проверка РИК – Видин установи, че </w:t>
      </w:r>
      <w:r w:rsidRPr="008C31B9">
        <w:rPr>
          <w:shd w:val="clear" w:color="auto" w:fill="FFFFFF"/>
          <w:lang w:val="bg-BG"/>
        </w:rPr>
        <w:t>всички</w:t>
      </w:r>
      <w:r w:rsidRPr="008C31B9">
        <w:rPr>
          <w:shd w:val="clear" w:color="auto" w:fill="FFFFFF"/>
        </w:rPr>
        <w:t xml:space="preserve"> лица предложени</w:t>
      </w:r>
      <w:r w:rsidRPr="008C31B9">
        <w:rPr>
          <w:shd w:val="clear" w:color="auto" w:fill="FFFFFF"/>
          <w:lang w:val="bg-BG"/>
        </w:rPr>
        <w:t xml:space="preserve"> в списъка </w:t>
      </w:r>
      <w:r w:rsidRPr="008C31B9">
        <w:rPr>
          <w:shd w:val="clear" w:color="auto" w:fill="FFFFFF"/>
        </w:rPr>
        <w:t>отговарят на изискванията на Изборния кодекс</w:t>
      </w:r>
      <w:r w:rsidRPr="008C31B9">
        <w:rPr>
          <w:shd w:val="clear" w:color="auto" w:fill="FFFFFF"/>
          <w:lang w:val="bg-BG"/>
        </w:rPr>
        <w:t xml:space="preserve">. </w:t>
      </w:r>
    </w:p>
    <w:p w:rsidR="008C31B9" w:rsidRPr="008C31B9" w:rsidRDefault="008C31B9" w:rsidP="008C31B9">
      <w:pPr>
        <w:shd w:val="clear" w:color="auto" w:fill="FFFFFF"/>
        <w:spacing w:after="150"/>
        <w:ind w:firstLine="708"/>
        <w:jc w:val="both"/>
        <w:rPr>
          <w:lang w:val="bg-BG" w:eastAsia="bg-BG"/>
        </w:rPr>
      </w:pPr>
      <w:r w:rsidRPr="008C31B9">
        <w:rPr>
          <w:shd w:val="clear" w:color="auto" w:fill="FFFFFF"/>
        </w:rPr>
        <w:t>На основание чл. 72, ал. 1, т. 15 от Изборния кодекс</w:t>
      </w:r>
      <w:r w:rsidRPr="008C31B9">
        <w:rPr>
          <w:shd w:val="clear" w:color="auto" w:fill="FFFFFF"/>
          <w:lang w:val="bg-BG"/>
        </w:rPr>
        <w:t xml:space="preserve"> и Решение № 707- ПВР/НС от 11.10.2021 г. на ЦИК</w:t>
      </w:r>
      <w:r w:rsidRPr="008C31B9">
        <w:rPr>
          <w:shd w:val="clear" w:color="auto" w:fill="FFFFFF"/>
        </w:rPr>
        <w:t>, Районната избирателна комисия - Видин</w:t>
      </w:r>
      <w:r w:rsidRPr="008C31B9">
        <w:rPr>
          <w:lang w:val="bg-BG" w:eastAsia="bg-BG"/>
        </w:rPr>
        <w:t> </w:t>
      </w:r>
    </w:p>
    <w:p w:rsidR="008C31B9" w:rsidRPr="008C31B9" w:rsidRDefault="008C31B9" w:rsidP="008C31B9">
      <w:pPr>
        <w:shd w:val="clear" w:color="auto" w:fill="FFFFFF"/>
        <w:spacing w:after="150"/>
        <w:jc w:val="center"/>
        <w:rPr>
          <w:b/>
          <w:bCs/>
          <w:lang w:val="bg-BG" w:eastAsia="bg-BG"/>
        </w:rPr>
      </w:pPr>
      <w:r w:rsidRPr="008C31B9">
        <w:rPr>
          <w:b/>
          <w:bCs/>
          <w:lang w:val="bg-BG" w:eastAsia="bg-BG"/>
        </w:rPr>
        <w:t>РЕШИ:</w:t>
      </w:r>
      <w:r w:rsidRPr="008C31B9">
        <w:rPr>
          <w:lang w:val="bg-BG" w:eastAsia="bg-BG"/>
        </w:rPr>
        <w:t xml:space="preserve">  </w:t>
      </w:r>
      <w:r w:rsidRPr="008C31B9">
        <w:rPr>
          <w:lang w:val="bg-BG" w:eastAsia="bg-BG"/>
        </w:rPr>
        <w:tab/>
      </w:r>
    </w:p>
    <w:p w:rsidR="008C31B9" w:rsidRPr="008C31B9" w:rsidRDefault="008C31B9" w:rsidP="008C31B9">
      <w:pPr>
        <w:ind w:firstLine="708"/>
        <w:jc w:val="both"/>
        <w:rPr>
          <w:rFonts w:eastAsia="Calibri"/>
          <w:b/>
          <w:lang w:val="bg-BG" w:eastAsia="bg-BG"/>
        </w:rPr>
      </w:pPr>
      <w:r w:rsidRPr="008C31B9">
        <w:rPr>
          <w:shd w:val="clear" w:color="auto" w:fill="FFFFFF"/>
        </w:rPr>
        <w:t xml:space="preserve">РЕГИСТРИРА </w:t>
      </w:r>
      <w:r w:rsidRPr="008C31B9">
        <w:rPr>
          <w:shd w:val="clear" w:color="auto" w:fill="FFFFFF"/>
          <w:lang w:val="bg-BG"/>
        </w:rPr>
        <w:t xml:space="preserve">13 </w:t>
      </w:r>
      <w:r w:rsidRPr="008C31B9">
        <w:rPr>
          <w:shd w:val="clear" w:color="auto" w:fill="FFFFFF"/>
        </w:rPr>
        <w:t xml:space="preserve">застъпници на кандидатската листа на коалиция </w:t>
      </w:r>
      <w:r w:rsidRPr="008C31B9">
        <w:rPr>
          <w:shd w:val="clear" w:color="auto" w:fill="FFFFFF"/>
          <w:lang w:val="bg-BG"/>
        </w:rPr>
        <w:t>ГЕРБ-СДС, както следва:</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1. Миглена Викторова Велкова</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lastRenderedPageBreak/>
        <w:t>2. Петър Тодоров Петров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3. Веселин Борисов Алексиев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4. Цветан Димитров Борисов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5. Тихомир Борисов Иванов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6. Милослав Радославов Рангелов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7. Мариян Тодоров Спиров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8. Жаниела Горанова Ангелова</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9. Мария Кирилова Асенова</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10. Йордан Александров Йорданов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11. Светослав Борисов Асенов</w:t>
      </w:r>
    </w:p>
    <w:p w:rsidR="008C31B9" w:rsidRPr="008C31B9" w:rsidRDefault="008C31B9" w:rsidP="008C31B9">
      <w:pPr>
        <w:ind w:left="708"/>
        <w:rPr>
          <w:rFonts w:eastAsia="Calibri"/>
          <w:szCs w:val="22"/>
          <w:lang w:val="bg-BG" w:eastAsia="bg-BG"/>
        </w:rPr>
      </w:pPr>
      <w:r w:rsidRPr="008C31B9">
        <w:rPr>
          <w:rFonts w:eastAsia="Calibri"/>
          <w:szCs w:val="22"/>
          <w:lang w:val="bg-BG" w:eastAsia="bg-BG"/>
        </w:rPr>
        <w:t>12. Светослав Митов Славчев</w:t>
      </w:r>
    </w:p>
    <w:p w:rsidR="008C31B9" w:rsidRDefault="008C31B9" w:rsidP="008C31B9">
      <w:pPr>
        <w:ind w:left="708"/>
        <w:rPr>
          <w:rFonts w:eastAsia="Calibri"/>
          <w:szCs w:val="22"/>
          <w:lang w:val="bg-BG" w:eastAsia="bg-BG"/>
        </w:rPr>
      </w:pPr>
      <w:r w:rsidRPr="008C31B9">
        <w:rPr>
          <w:rFonts w:eastAsia="Calibri"/>
          <w:szCs w:val="22"/>
          <w:lang w:val="bg-BG" w:eastAsia="bg-BG"/>
        </w:rPr>
        <w:t>13. Анета Кирилова Борисова</w:t>
      </w:r>
    </w:p>
    <w:p w:rsidR="008C31B9" w:rsidRPr="008C31B9" w:rsidRDefault="008C31B9" w:rsidP="008C31B9">
      <w:pPr>
        <w:ind w:left="708"/>
        <w:rPr>
          <w:rFonts w:eastAsia="Calibri"/>
          <w:szCs w:val="22"/>
          <w:lang w:val="bg-BG" w:eastAsia="bg-BG"/>
        </w:rPr>
      </w:pPr>
    </w:p>
    <w:p w:rsidR="00CD0D57" w:rsidRPr="00464025" w:rsidRDefault="00CD0D57" w:rsidP="00FE7569">
      <w:pPr>
        <w:ind w:firstLine="708"/>
        <w:jc w:val="both"/>
      </w:pPr>
      <w:r w:rsidRPr="00464025">
        <w:t>При пос</w:t>
      </w:r>
      <w:r w:rsidR="00B76534" w:rsidRPr="00464025">
        <w:t>ледвалото гласуване гласуваха 1</w:t>
      </w:r>
      <w:r w:rsidR="008C31B9">
        <w:rPr>
          <w:lang w:val="bg-BG"/>
        </w:rPr>
        <w:t>2</w:t>
      </w:r>
      <w:r w:rsidRPr="00464025">
        <w:t xml:space="preserve"> от членовете на РИК – Видин, от които „За“ – 1</w:t>
      </w:r>
      <w:r w:rsidR="008C31B9">
        <w:rPr>
          <w:lang w:val="bg-BG"/>
        </w:rPr>
        <w:t>2</w:t>
      </w:r>
      <w:r w:rsidRPr="00464025">
        <w:t xml:space="preserve">, „Против“ – 0, с което беше прието </w:t>
      </w:r>
      <w:r w:rsidRPr="00920419">
        <w:rPr>
          <w:i/>
        </w:rPr>
        <w:t xml:space="preserve">Решение № </w:t>
      </w:r>
      <w:r w:rsidR="008C31B9">
        <w:rPr>
          <w:i/>
          <w:lang w:val="bg-BG"/>
        </w:rPr>
        <w:t>93</w:t>
      </w:r>
      <w:r w:rsidR="0004674B" w:rsidRPr="00920419">
        <w:rPr>
          <w:i/>
        </w:rPr>
        <w:t xml:space="preserve">-НС от </w:t>
      </w:r>
      <w:r w:rsidR="0004674B" w:rsidRPr="00920419">
        <w:rPr>
          <w:i/>
          <w:lang w:val="bg-BG"/>
        </w:rPr>
        <w:t>0</w:t>
      </w:r>
      <w:r w:rsidR="008C31B9">
        <w:rPr>
          <w:i/>
          <w:lang w:val="bg-BG"/>
        </w:rPr>
        <w:t>5</w:t>
      </w:r>
      <w:r w:rsidR="0004674B" w:rsidRPr="00920419">
        <w:rPr>
          <w:i/>
        </w:rPr>
        <w:t>.1</w:t>
      </w:r>
      <w:r w:rsidR="0004674B" w:rsidRPr="00920419">
        <w:rPr>
          <w:i/>
          <w:lang w:val="bg-BG"/>
        </w:rPr>
        <w:t>1</w:t>
      </w:r>
      <w:r w:rsidR="0004674B" w:rsidRPr="00920419">
        <w:rPr>
          <w:i/>
        </w:rPr>
        <w:t>.2021</w:t>
      </w:r>
      <w:r w:rsidRPr="00920419">
        <w:rPr>
          <w:i/>
        </w:rPr>
        <w:t xml:space="preserve"> г.</w:t>
      </w:r>
      <w:r w:rsidRPr="00464025">
        <w:t xml:space="preserve"> на РИК – Видин.</w:t>
      </w:r>
    </w:p>
    <w:p w:rsidR="00C24A01" w:rsidRDefault="00C24A01" w:rsidP="00CD0D57">
      <w:pPr>
        <w:pStyle w:val="a8"/>
        <w:ind w:firstLine="708"/>
        <w:jc w:val="both"/>
        <w:rPr>
          <w:rFonts w:ascii="Times New Roman" w:hAnsi="Times New Roman" w:cs="Times New Roman"/>
          <w:color w:val="FF0000"/>
          <w:sz w:val="24"/>
          <w:szCs w:val="24"/>
        </w:rPr>
      </w:pPr>
    </w:p>
    <w:p w:rsidR="00CE58E0" w:rsidRDefault="00CE58E0" w:rsidP="00920419">
      <w:pPr>
        <w:pStyle w:val="a8"/>
        <w:jc w:val="both"/>
        <w:rPr>
          <w:rFonts w:ascii="Times New Roman" w:hAnsi="Times New Roman" w:cs="Times New Roman"/>
          <w:color w:val="FF0000"/>
          <w:sz w:val="24"/>
          <w:szCs w:val="24"/>
        </w:rPr>
      </w:pPr>
    </w:p>
    <w:p w:rsidR="008C31B9" w:rsidRPr="008C31B9" w:rsidRDefault="000400B3" w:rsidP="008C31B9">
      <w:pPr>
        <w:shd w:val="clear" w:color="auto" w:fill="FFFFFF"/>
        <w:spacing w:after="150" w:line="259" w:lineRule="auto"/>
        <w:ind w:firstLine="708"/>
        <w:jc w:val="both"/>
        <w:rPr>
          <w:shd w:val="clear" w:color="auto" w:fill="FFFFFF"/>
        </w:rPr>
      </w:pPr>
      <w:r w:rsidRPr="000400B3">
        <w:rPr>
          <w:b/>
        </w:rPr>
        <w:t xml:space="preserve">Точка </w:t>
      </w:r>
      <w:r w:rsidR="005E760E">
        <w:rPr>
          <w:b/>
        </w:rPr>
        <w:t>7</w:t>
      </w:r>
      <w:r>
        <w:t xml:space="preserve">. </w:t>
      </w:r>
      <w:r w:rsidR="008C31B9" w:rsidRPr="008C31B9">
        <w:rPr>
          <w:shd w:val="clear" w:color="auto" w:fill="FFFFFF"/>
        </w:rPr>
        <w:t xml:space="preserve">Регистрация на застъпници на кандидатската листа на </w:t>
      </w:r>
      <w:r w:rsidR="008C31B9" w:rsidRPr="008C31B9">
        <w:rPr>
          <w:shd w:val="clear" w:color="auto" w:fill="FFFFFF"/>
          <w:lang w:val="bg-BG"/>
        </w:rPr>
        <w:t xml:space="preserve">партия </w:t>
      </w:r>
      <w:r w:rsidR="008C31B9" w:rsidRPr="008C31B9">
        <w:rPr>
          <w:shd w:val="clear" w:color="auto" w:fill="FFFFFF"/>
        </w:rPr>
        <w:t>„ДВИЖЕНИЕ ЗА ПРАВА И СВОБОДИ“ в изборите за  президент и вицепрезидент на републиката на 1</w:t>
      </w:r>
      <w:r w:rsidR="008C31B9" w:rsidRPr="008C31B9">
        <w:rPr>
          <w:shd w:val="clear" w:color="auto" w:fill="FFFFFF"/>
          <w:lang w:val="bg-BG"/>
        </w:rPr>
        <w:t>4</w:t>
      </w:r>
      <w:r w:rsidR="008C31B9" w:rsidRPr="008C31B9">
        <w:rPr>
          <w:shd w:val="clear" w:color="auto" w:fill="FFFFFF"/>
        </w:rPr>
        <w:t xml:space="preserve"> </w:t>
      </w:r>
      <w:r w:rsidR="008C31B9" w:rsidRPr="008C31B9">
        <w:rPr>
          <w:shd w:val="clear" w:color="auto" w:fill="FFFFFF"/>
          <w:lang w:val="bg-BG"/>
        </w:rPr>
        <w:t>ноември</w:t>
      </w:r>
      <w:r w:rsidR="008C31B9" w:rsidRPr="008C31B9">
        <w:rPr>
          <w:shd w:val="clear" w:color="auto" w:fill="FFFFFF"/>
        </w:rPr>
        <w:t xml:space="preserve"> 2021 г.</w:t>
      </w:r>
    </w:p>
    <w:p w:rsidR="00860515" w:rsidRPr="00C24A01" w:rsidRDefault="00860515" w:rsidP="00860515">
      <w:pPr>
        <w:pStyle w:val="a8"/>
        <w:jc w:val="both"/>
        <w:rPr>
          <w:rFonts w:ascii="Times New Roman" w:hAnsi="Times New Roman" w:cs="Times New Roman"/>
          <w:sz w:val="24"/>
          <w:szCs w:val="24"/>
        </w:rPr>
      </w:pPr>
      <w:bookmarkStart w:id="0" w:name="_GoBack"/>
      <w:bookmarkEnd w:id="0"/>
    </w:p>
    <w:p w:rsidR="000400B3" w:rsidRPr="00C24A01" w:rsidRDefault="0005102F"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C24A01">
        <w:rPr>
          <w:rFonts w:ascii="Times New Roman" w:hAnsi="Times New Roman" w:cs="Times New Roman"/>
          <w:i/>
          <w:sz w:val="24"/>
          <w:szCs w:val="24"/>
        </w:rPr>
        <w:t xml:space="preserve"> предложи следния проект на решение</w:t>
      </w:r>
    </w:p>
    <w:p w:rsidR="008440C7" w:rsidRPr="00C24A01" w:rsidRDefault="008440C7" w:rsidP="000400B3">
      <w:pPr>
        <w:shd w:val="clear" w:color="auto" w:fill="FFFFFF"/>
        <w:ind w:firstLine="851"/>
        <w:jc w:val="both"/>
        <w:rPr>
          <w:lang w:val="bg-BG" w:eastAsia="bg-BG"/>
        </w:rPr>
      </w:pPr>
    </w:p>
    <w:p w:rsidR="008C31B9" w:rsidRPr="008C31B9" w:rsidRDefault="008C31B9" w:rsidP="008C31B9">
      <w:pPr>
        <w:shd w:val="clear" w:color="auto" w:fill="FFFFFF"/>
        <w:spacing w:after="150" w:line="259" w:lineRule="auto"/>
        <w:ind w:firstLine="708"/>
        <w:jc w:val="both"/>
        <w:rPr>
          <w:shd w:val="clear" w:color="auto" w:fill="FFFFFF"/>
        </w:rPr>
      </w:pPr>
      <w:r w:rsidRPr="008C31B9">
        <w:rPr>
          <w:b/>
          <w:color w:val="333333"/>
          <w:lang w:val="bg-BG" w:eastAsia="bg-BG"/>
        </w:rPr>
        <w:t>ОТНОСНО:</w:t>
      </w:r>
      <w:r w:rsidRPr="008C31B9">
        <w:rPr>
          <w:shd w:val="clear" w:color="auto" w:fill="FFFFFF"/>
        </w:rPr>
        <w:t xml:space="preserve"> Регистрация на застъпници на кандидатската листа на </w:t>
      </w:r>
      <w:r w:rsidRPr="008C31B9">
        <w:rPr>
          <w:shd w:val="clear" w:color="auto" w:fill="FFFFFF"/>
          <w:lang w:val="bg-BG"/>
        </w:rPr>
        <w:t xml:space="preserve">партия </w:t>
      </w:r>
      <w:r w:rsidRPr="008C31B9">
        <w:rPr>
          <w:shd w:val="clear" w:color="auto" w:fill="FFFFFF"/>
        </w:rPr>
        <w:t>„ДВИЖЕНИЕ ЗА ПРАВА И СВОБОДИ“ в изборите за  президент и вицепрезидент на републиката на 1</w:t>
      </w:r>
      <w:r w:rsidRPr="008C31B9">
        <w:rPr>
          <w:shd w:val="clear" w:color="auto" w:fill="FFFFFF"/>
          <w:lang w:val="bg-BG"/>
        </w:rPr>
        <w:t>4</w:t>
      </w:r>
      <w:r w:rsidRPr="008C31B9">
        <w:rPr>
          <w:shd w:val="clear" w:color="auto" w:fill="FFFFFF"/>
        </w:rPr>
        <w:t xml:space="preserve"> </w:t>
      </w:r>
      <w:r w:rsidRPr="008C31B9">
        <w:rPr>
          <w:shd w:val="clear" w:color="auto" w:fill="FFFFFF"/>
          <w:lang w:val="bg-BG"/>
        </w:rPr>
        <w:t>ноември</w:t>
      </w:r>
      <w:r w:rsidRPr="008C31B9">
        <w:rPr>
          <w:shd w:val="clear" w:color="auto" w:fill="FFFFFF"/>
        </w:rPr>
        <w:t xml:space="preserve"> 2021 г.</w:t>
      </w:r>
    </w:p>
    <w:p w:rsidR="008C31B9" w:rsidRPr="008C31B9" w:rsidRDefault="008C31B9" w:rsidP="008C31B9">
      <w:pPr>
        <w:shd w:val="clear" w:color="auto" w:fill="FFFFFF"/>
        <w:spacing w:after="150"/>
        <w:ind w:firstLine="708"/>
        <w:jc w:val="both"/>
        <w:rPr>
          <w:shd w:val="clear" w:color="auto" w:fill="FFFFFF"/>
        </w:rPr>
      </w:pPr>
      <w:r w:rsidRPr="008C31B9">
        <w:rPr>
          <w:shd w:val="clear" w:color="auto" w:fill="FFFFFF"/>
        </w:rPr>
        <w:t xml:space="preserve">Постъпило е </w:t>
      </w:r>
      <w:r w:rsidRPr="008C31B9">
        <w:rPr>
          <w:shd w:val="clear" w:color="auto" w:fill="FFFFFF"/>
          <w:lang w:val="bg-BG"/>
        </w:rPr>
        <w:t>заявление</w:t>
      </w:r>
      <w:r w:rsidRPr="008C31B9">
        <w:rPr>
          <w:shd w:val="clear" w:color="auto" w:fill="FFFFFF"/>
        </w:rPr>
        <w:t xml:space="preserve"> за регистрация на 250 застъпници на кандидатската листа на </w:t>
      </w:r>
      <w:r w:rsidRPr="008C31B9">
        <w:rPr>
          <w:shd w:val="clear" w:color="auto" w:fill="FFFFFF"/>
          <w:lang w:val="bg-BG"/>
        </w:rPr>
        <w:t>партия</w:t>
      </w:r>
      <w:r w:rsidRPr="008C31B9">
        <w:rPr>
          <w:shd w:val="clear" w:color="auto" w:fill="FFFFFF"/>
        </w:rPr>
        <w:t xml:space="preserve"> </w:t>
      </w:r>
      <w:r w:rsidRPr="008C31B9">
        <w:rPr>
          <w:shd w:val="clear" w:color="auto" w:fill="FFFFFF"/>
          <w:lang w:val="bg-BG"/>
        </w:rPr>
        <w:t xml:space="preserve">„ДВИЖЕНИЕ ЗА ПРАВА И СВОБОДИ“ </w:t>
      </w:r>
      <w:r w:rsidRPr="008C31B9">
        <w:rPr>
          <w:shd w:val="clear" w:color="auto" w:fill="FFFFFF"/>
        </w:rPr>
        <w:t xml:space="preserve">в изборите за президент и вицепрезидент на републиката  </w:t>
      </w:r>
      <w:r w:rsidRPr="008C31B9">
        <w:rPr>
          <w:shd w:val="clear" w:color="auto" w:fill="FFFFFF"/>
          <w:lang w:val="en-US"/>
        </w:rPr>
        <w:t xml:space="preserve">на </w:t>
      </w:r>
      <w:r w:rsidRPr="008C31B9">
        <w:rPr>
          <w:shd w:val="clear" w:color="auto" w:fill="FFFFFF"/>
        </w:rPr>
        <w:t>1</w:t>
      </w:r>
      <w:r w:rsidRPr="008C31B9">
        <w:rPr>
          <w:shd w:val="clear" w:color="auto" w:fill="FFFFFF"/>
          <w:lang w:val="bg-BG"/>
        </w:rPr>
        <w:t>4 ноември</w:t>
      </w:r>
      <w:r w:rsidRPr="008C31B9">
        <w:rPr>
          <w:shd w:val="clear" w:color="auto" w:fill="FFFFFF"/>
        </w:rPr>
        <w:t xml:space="preserve"> 2021 г. с рег. № </w:t>
      </w:r>
      <w:r w:rsidRPr="008C31B9">
        <w:rPr>
          <w:shd w:val="clear" w:color="auto" w:fill="FFFFFF"/>
          <w:lang w:val="bg-BG"/>
        </w:rPr>
        <w:t>2</w:t>
      </w:r>
      <w:r w:rsidRPr="008C31B9">
        <w:rPr>
          <w:shd w:val="clear" w:color="auto" w:fill="FFFFFF"/>
        </w:rPr>
        <w:t xml:space="preserve"> от </w:t>
      </w:r>
      <w:r w:rsidRPr="008C31B9">
        <w:rPr>
          <w:shd w:val="clear" w:color="auto" w:fill="FFFFFF"/>
          <w:lang w:val="bg-BG"/>
        </w:rPr>
        <w:t>04</w:t>
      </w:r>
      <w:r w:rsidRPr="008C31B9">
        <w:rPr>
          <w:shd w:val="clear" w:color="auto" w:fill="FFFFFF"/>
        </w:rPr>
        <w:t>.</w:t>
      </w:r>
      <w:r w:rsidRPr="008C31B9">
        <w:rPr>
          <w:shd w:val="clear" w:color="auto" w:fill="FFFFFF"/>
          <w:lang w:val="bg-BG"/>
        </w:rPr>
        <w:t>11</w:t>
      </w:r>
      <w:r w:rsidRPr="008C31B9">
        <w:rPr>
          <w:shd w:val="clear" w:color="auto" w:fill="FFFFFF"/>
        </w:rPr>
        <w:t>.2021</w:t>
      </w:r>
      <w:r w:rsidRPr="008C31B9">
        <w:rPr>
          <w:shd w:val="clear" w:color="auto" w:fill="FFFFFF"/>
          <w:lang w:val="bg-BG"/>
        </w:rPr>
        <w:t xml:space="preserve"> </w:t>
      </w:r>
      <w:r w:rsidRPr="008C31B9">
        <w:rPr>
          <w:shd w:val="clear" w:color="auto" w:fill="FFFFFF"/>
        </w:rPr>
        <w:t>г.</w:t>
      </w:r>
      <w:r w:rsidRPr="008C31B9">
        <w:rPr>
          <w:shd w:val="clear" w:color="auto" w:fill="FFFFFF"/>
          <w:lang w:val="bg-BG"/>
        </w:rPr>
        <w:t xml:space="preserve"> </w:t>
      </w:r>
      <w:r w:rsidRPr="008C31B9">
        <w:rPr>
          <w:shd w:val="clear" w:color="auto" w:fill="FFFFFF"/>
        </w:rPr>
        <w:t xml:space="preserve">от входящия регистър на РИК – Видин за регистрация на застъпници. Заявлението е подписано от </w:t>
      </w:r>
      <w:r w:rsidRPr="008C31B9">
        <w:rPr>
          <w:shd w:val="clear" w:color="auto" w:fill="FFFFFF"/>
          <w:lang w:val="bg-BG"/>
        </w:rPr>
        <w:t>Тодор Вълчев</w:t>
      </w:r>
      <w:r w:rsidRPr="008C31B9">
        <w:rPr>
          <w:shd w:val="clear" w:color="auto" w:fill="FFFFFF"/>
        </w:rPr>
        <w:t xml:space="preserve"> – упълномощен представител на </w:t>
      </w:r>
      <w:r w:rsidRPr="008C31B9">
        <w:rPr>
          <w:shd w:val="clear" w:color="auto" w:fill="FFFFFF"/>
          <w:lang w:val="bg-BG"/>
        </w:rPr>
        <w:t>партията</w:t>
      </w:r>
      <w:r w:rsidRPr="008C31B9">
        <w:rPr>
          <w:shd w:val="clear" w:color="auto" w:fill="FFFFFF"/>
        </w:rPr>
        <w:t>. Към заявлението са приложени пълномощно, списък, съдържащ имената и ЕГН на лицата, заявени за регистрация като застъпници на кандидатската листа и 250 броя декларации.</w:t>
      </w:r>
    </w:p>
    <w:p w:rsidR="008C31B9" w:rsidRPr="008C31B9" w:rsidRDefault="008C31B9" w:rsidP="008C31B9">
      <w:pPr>
        <w:shd w:val="clear" w:color="auto" w:fill="FFFFFF"/>
        <w:spacing w:after="150"/>
        <w:ind w:firstLine="708"/>
        <w:jc w:val="both"/>
        <w:rPr>
          <w:shd w:val="clear" w:color="auto" w:fill="FFFFFF"/>
        </w:rPr>
      </w:pPr>
      <w:r w:rsidRPr="008C31B9">
        <w:rPr>
          <w:shd w:val="clear" w:color="auto" w:fill="FFFFFF"/>
        </w:rPr>
        <w:t xml:space="preserve">След извършена проверка РИК – Видин установи, че </w:t>
      </w:r>
      <w:r w:rsidRPr="008C31B9">
        <w:rPr>
          <w:shd w:val="clear" w:color="auto" w:fill="FFFFFF"/>
          <w:lang w:val="bg-BG"/>
        </w:rPr>
        <w:t>всички</w:t>
      </w:r>
      <w:r w:rsidRPr="008C31B9">
        <w:rPr>
          <w:shd w:val="clear" w:color="auto" w:fill="FFFFFF"/>
        </w:rPr>
        <w:t xml:space="preserve"> лица предложени</w:t>
      </w:r>
      <w:r w:rsidRPr="008C31B9">
        <w:rPr>
          <w:shd w:val="clear" w:color="auto" w:fill="FFFFFF"/>
          <w:lang w:val="bg-BG"/>
        </w:rPr>
        <w:t xml:space="preserve"> в списъка </w:t>
      </w:r>
      <w:r w:rsidRPr="008C31B9">
        <w:rPr>
          <w:shd w:val="clear" w:color="auto" w:fill="FFFFFF"/>
        </w:rPr>
        <w:t>отговарят на изискванията на Изборния кодекс</w:t>
      </w:r>
      <w:r w:rsidRPr="008C31B9">
        <w:rPr>
          <w:shd w:val="clear" w:color="auto" w:fill="FFFFFF"/>
          <w:lang w:val="bg-BG"/>
        </w:rPr>
        <w:t xml:space="preserve">. </w:t>
      </w:r>
    </w:p>
    <w:p w:rsidR="008C31B9" w:rsidRPr="008C31B9" w:rsidRDefault="008C31B9" w:rsidP="008C31B9">
      <w:pPr>
        <w:shd w:val="clear" w:color="auto" w:fill="FFFFFF"/>
        <w:spacing w:after="150"/>
        <w:ind w:firstLine="708"/>
        <w:jc w:val="both"/>
        <w:rPr>
          <w:lang w:val="bg-BG" w:eastAsia="bg-BG"/>
        </w:rPr>
      </w:pPr>
      <w:r w:rsidRPr="008C31B9">
        <w:rPr>
          <w:shd w:val="clear" w:color="auto" w:fill="FFFFFF"/>
        </w:rPr>
        <w:t>На основание чл. 72, ал. 1, т. 15 от Изборния кодекс</w:t>
      </w:r>
      <w:r w:rsidRPr="008C31B9">
        <w:rPr>
          <w:shd w:val="clear" w:color="auto" w:fill="FFFFFF"/>
          <w:lang w:val="bg-BG"/>
        </w:rPr>
        <w:t xml:space="preserve"> и Решение № 707- ПВР/НС от 11.10.2021 г. на ЦИК</w:t>
      </w:r>
      <w:r w:rsidRPr="008C31B9">
        <w:rPr>
          <w:shd w:val="clear" w:color="auto" w:fill="FFFFFF"/>
        </w:rPr>
        <w:t>, Районната избирателна комисия - Видин</w:t>
      </w:r>
      <w:r w:rsidRPr="008C31B9">
        <w:rPr>
          <w:lang w:val="bg-BG" w:eastAsia="bg-BG"/>
        </w:rPr>
        <w:t> </w:t>
      </w:r>
    </w:p>
    <w:p w:rsidR="008C31B9" w:rsidRPr="008C31B9" w:rsidRDefault="008C31B9" w:rsidP="008C31B9">
      <w:pPr>
        <w:shd w:val="clear" w:color="auto" w:fill="FFFFFF"/>
        <w:spacing w:after="150"/>
        <w:jc w:val="center"/>
        <w:rPr>
          <w:b/>
          <w:bCs/>
          <w:lang w:val="bg-BG" w:eastAsia="bg-BG"/>
        </w:rPr>
      </w:pPr>
      <w:r w:rsidRPr="008C31B9">
        <w:rPr>
          <w:b/>
          <w:bCs/>
          <w:lang w:val="bg-BG" w:eastAsia="bg-BG"/>
        </w:rPr>
        <w:t>РЕШИ:</w:t>
      </w:r>
      <w:r w:rsidRPr="008C31B9">
        <w:rPr>
          <w:lang w:val="bg-BG" w:eastAsia="bg-BG"/>
        </w:rPr>
        <w:t xml:space="preserve">  </w:t>
      </w:r>
      <w:r w:rsidRPr="008C31B9">
        <w:rPr>
          <w:lang w:val="bg-BG" w:eastAsia="bg-BG"/>
        </w:rPr>
        <w:tab/>
      </w:r>
    </w:p>
    <w:p w:rsidR="008C31B9" w:rsidRPr="008C31B9" w:rsidRDefault="008C31B9" w:rsidP="008C31B9">
      <w:pPr>
        <w:ind w:firstLine="708"/>
        <w:jc w:val="both"/>
        <w:rPr>
          <w:rFonts w:eastAsia="Calibri"/>
          <w:b/>
          <w:lang w:val="bg-BG" w:eastAsia="bg-BG"/>
        </w:rPr>
      </w:pPr>
      <w:r w:rsidRPr="008C31B9">
        <w:rPr>
          <w:shd w:val="clear" w:color="auto" w:fill="FFFFFF"/>
        </w:rPr>
        <w:t xml:space="preserve">РЕГИСТРИРА като застъпници на кандидатската листа на </w:t>
      </w:r>
      <w:r w:rsidRPr="008C31B9">
        <w:rPr>
          <w:shd w:val="clear" w:color="auto" w:fill="FFFFFF"/>
          <w:lang w:val="bg-BG"/>
        </w:rPr>
        <w:t>партия</w:t>
      </w:r>
      <w:r w:rsidRPr="008C31B9">
        <w:rPr>
          <w:shd w:val="clear" w:color="auto" w:fill="FFFFFF"/>
        </w:rPr>
        <w:t xml:space="preserve"> </w:t>
      </w:r>
      <w:r w:rsidRPr="008C31B9">
        <w:rPr>
          <w:shd w:val="clear" w:color="auto" w:fill="FFFFFF"/>
          <w:lang w:val="bg-BG"/>
        </w:rPr>
        <w:t>„ДВИЖЕНИЕ ЗА ПРАВА И СВОБОДИ“</w:t>
      </w:r>
      <w:r w:rsidRPr="008C31B9">
        <w:rPr>
          <w:rFonts w:asciiTheme="minorHAnsi" w:eastAsiaTheme="minorHAnsi" w:hAnsiTheme="minorHAnsi" w:cstheme="minorBidi"/>
          <w:sz w:val="22"/>
          <w:szCs w:val="22"/>
          <w:lang w:val="bg-BG"/>
        </w:rPr>
        <w:t xml:space="preserve"> </w:t>
      </w:r>
      <w:r w:rsidRPr="008C31B9">
        <w:rPr>
          <w:shd w:val="clear" w:color="auto" w:fill="FFFFFF"/>
          <w:lang w:val="bg-BG"/>
        </w:rPr>
        <w:t>в изборите за  президент и вицепрезидент на републиката на 14 ноември 2021 г.:</w:t>
      </w:r>
    </w:p>
    <w:tbl>
      <w:tblPr>
        <w:tblW w:w="5340" w:type="dxa"/>
        <w:jc w:val="center"/>
        <w:tblCellMar>
          <w:left w:w="70" w:type="dxa"/>
          <w:right w:w="70" w:type="dxa"/>
        </w:tblCellMar>
        <w:tblLook w:val="04A0" w:firstRow="1" w:lastRow="0" w:firstColumn="1" w:lastColumn="0" w:noHBand="0" w:noVBand="1"/>
      </w:tblPr>
      <w:tblGrid>
        <w:gridCol w:w="500"/>
        <w:gridCol w:w="5180"/>
      </w:tblGrid>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Любомир Маринов Димитров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Анна Гьорова Петкова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Полина Владкова Христова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Веселин Николаев Панайотов</w:t>
            </w:r>
          </w:p>
        </w:tc>
      </w:tr>
      <w:tr w:rsidR="008C31B9" w:rsidRPr="008C31B9" w:rsidTr="008C31B9">
        <w:trPr>
          <w:trHeight w:val="37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5</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Ваня Миткова Христова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Ивайло Ваньов Костов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Орлин Петков Игнатов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Перунка Ванкова Кирова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Пенка Неделчова Кирова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Верка Любенова Маркова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Сашка Гергова Финова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Бориска Александрова Флорова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Даниела Стойчова Стоянова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Снежинка Кръстева Маринова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Виолета Татянова Михайлова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Спас Иванов Спасов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Цветанка Кирилова Йотова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Савета Даркова Борисова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Мартина Найденова Николова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Самуил Петров Николов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Емилия Иванова Георгиева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Христина Йоцова Еленкова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Лъчезар Емилов Еленков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Ганчо Ангелов Гачов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Венелин Борилов Христов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Валентина Тодорова Христова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Мая Грозданова Цолова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 xml:space="preserve">Пенко Иванов Недялков </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Яника Бойчева Обретенова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Тодорка Русинова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Виолета Георгиева Пълова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Мирослав Петров Владов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Анастасия Мирославова Петрова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Цветелина Колева Владова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35</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Марийка Икова Стоенелова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36</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Васил Герасимов Стоенелов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Валерия Кайзерова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Иванка Веселинова Стефанова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39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Мария Филипова Тончева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Димитрина Илиева Николова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Мария Антонова Цветанова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Богдан Симеонков Георгиев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Цено Пеков Ценов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Георги Андреев Георгиев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45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Гина Ванкова Вацова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Елена Аскова Ванкова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Митко Николов Ванков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Никола Цветков Николов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49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Ангел Тимофеев Ангелов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Румяна Василева Димитрова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Пролетка Михайлова Ангелова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Гинка Стефанова Матова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Михаил Ангелов Захариев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Розка Лападуцова Маринова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Михал Олегов Цоков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Василка Миткова Петрова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Олег Милчов Цоков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Стефка Василева Цокова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59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Василена Олегова Цокова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Десислава Людмилова Дамянова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Даниела Николова Цекова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Борис Андреев Вълчев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 xml:space="preserve">Милан Дешков Миланов </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Цецка Василева Христова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Искра Асенова Кръстева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Даниела Крумова Димитрова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Ивайло Петков Гогийски</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Надка Илиева Петрова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69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Велизар Милчов Чобанов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Лидия Емилова Чобанова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Юлиана Венциславова Тошева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Пламен Митков Тошев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Сазлийка Харалампиева Йонова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Лиляна Милкова Савова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Георги Симеонов Трифонов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Гергана Боянова Маринова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Божидар Мирославов Томов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Параскева Младенова Ангелова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79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Емилия Генова Попова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Валентин Ненов Генов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81</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Владимир Георгиев Попов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82</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Радислав Ненов Генов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83</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Милчо Велзеров Чобанов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84</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Иван Борисов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85</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Сашка Ангелова Андреева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86</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Соня Виткова Калотова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87</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Павлина Цветкова Маркова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88</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Тошко Борисов Гадинов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89</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Красимира Красимирова Панкова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90</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Михаил Пламенов Панков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91</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Цанка Русинова Борисова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92</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Антон Георгиев Дамянов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93</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Рангел Димитров Георгиев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94</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Даниела Тошева Ангелова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95</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Емилиян Драгославов Василев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96</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Надя Ванчова Танова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97</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Миглена Кирилова Мирова - Георгиева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98</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Николай Коцев Захариев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99</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Трифа Младенова Захариева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100</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Даниела Руменова Василева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101</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Ася Сергеева Русинова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102</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Пламен Тошов Николов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103</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Ваньо Велков Петров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104</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Николай Иванов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105</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Иванка Петкова Бек</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106</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Лилянка Илиева Табакова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107</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Цветан Ванков Лозанов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108</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Венета Младенова Ангелова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109</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Тошка Ангелова Славчева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Минка Симеонова Георгиева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Веса Рачова Панова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Цветанка Стефанова Атанасова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Анелия Петрова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Ангел Велков Димитров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Таня Георгиева Тодорова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Дафинка Боянова Велкова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Люба Петрова Бенова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Зоя Иванова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119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Виржиния Валентинова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Бисер Йотов Петров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Ваня Любенова Русинова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Екатерина Антонова Кръстева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Любомир Параскевов Цветанов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Никола Христов Величков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125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Добринка Йоцова Величкова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Веса Борисова Симеонова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Велин Борисов Маринов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Милена Силагиева Борисова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129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Румен Велинов Борисов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Нина Петкова Георгиева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Кирилка Иванова Ценова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Тихомир Илиянов Ангелов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Миглена Георгиева Петрова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Добрин Ваньов Цанов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Пенка Тошева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Яворка Иванова Вълчева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 xml:space="preserve">Теменушка Трифонова Коцева </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Иванка Детелинова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139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Татяна Стоянова Андреева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Боряна Пламенова Георгиева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Люба Красимирова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Младенка Дамянова Петрова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Пелагия Томова Николова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Вилиян Митков Стоянов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Елза Сашкова Стоянова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Пиринка Иванова Маркова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Цветан Владимиров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Камелия Найденова Данчова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149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Полинка Виткова Тодорова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Райна Цанкова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Румен Василев Йорданов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Цеца Милчова Йорданова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Лозка Петрова Микова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Милчо Иванов Миков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Йордан Василев Йорданов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Ваньо Милчов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Асен Борисов Кулев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Венка Йорданова Василева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159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Божанка Йорданова Славчева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Андриан Лозанов Асенов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Цецка Венчова Митова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Ромил Младенов Маринов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Георги Димитров Матеев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Лидия Петрова Моше</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165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Анжела Асенова Костова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Сашко Борисов Костов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Асен Сашков Борисов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Изабела Лазарова Борисова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169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Анче Борисова Матеева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Денис Николаев Митов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Десислава Любомирова Вълчева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Ели Иванова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Анелия Здравкова Ангелова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Красимира Иванова Гергова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Мариана Борисова Станчова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Светослав Людмилов Атанасов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 xml:space="preserve">Димитър Славов Димитров </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Петрана Емилова Борисова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179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Емилия Руменова Иванова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180</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Иво Венциславов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181</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Цветана Петрова Стоянова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182</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Галя Найчова Миткова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183</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Николай Захариев Митков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184</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Роза Найчова Миткова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185</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Петър Найчов Митков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186</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Лилия Мариянова Крумова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187</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Нанси Петрова Найчова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188</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Роза Борисова Каменова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189</w:t>
            </w:r>
          </w:p>
        </w:tc>
        <w:tc>
          <w:tcPr>
            <w:tcW w:w="5180" w:type="dxa"/>
            <w:shd w:val="clear" w:color="auto" w:fill="auto"/>
            <w:noWrap/>
            <w:vAlign w:val="center"/>
            <w:hideMark/>
          </w:tcPr>
          <w:p w:rsidR="008C31B9" w:rsidRPr="008C31B9" w:rsidRDefault="008C31B9" w:rsidP="008C31B9">
            <w:pPr>
              <w:rPr>
                <w:lang w:val="bg-BG" w:eastAsia="bg-BG"/>
              </w:rPr>
            </w:pPr>
            <w:r w:rsidRPr="008C31B9">
              <w:rPr>
                <w:lang w:val="bg-BG" w:eastAsia="bg-BG"/>
              </w:rPr>
              <w:t>Радослав Милчев Радославов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Нина Петкова Михайлова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Алберто Василев Кузев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Лилия Димитрова Перкова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Красимира Крумова Маринова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Анка Цанкова Тончева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Велинка Петрова Бояджиева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Виолета Славкова Бояджийска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Ивайло Йошков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 Илиев Лилов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199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Йошко Иванов Димитров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Петър Славчев Димитров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Силвия Петрова Славчева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Мариян Петров Славчев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Емилиян Евгениев Христов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Стоянка Андреева Александрова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205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Огнян Славчев Димитров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Павел Цветанов Петков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207</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Володя Цветанов Вълчов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208</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Нелина Любомирова Николова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209</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Виолета Нинкова Трайкова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210</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Любомир Николов Трайков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211</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Надя Митова Митова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212</w:t>
            </w:r>
          </w:p>
        </w:tc>
        <w:tc>
          <w:tcPr>
            <w:tcW w:w="5180" w:type="dxa"/>
            <w:shd w:val="clear" w:color="auto" w:fill="auto"/>
            <w:noWrap/>
            <w:vAlign w:val="bottom"/>
            <w:hideMark/>
          </w:tcPr>
          <w:p w:rsidR="008C31B9" w:rsidRPr="008C31B9" w:rsidRDefault="008C31B9" w:rsidP="008C31B9">
            <w:pPr>
              <w:rPr>
                <w:lang w:val="bg-BG" w:eastAsia="bg-BG"/>
              </w:rPr>
            </w:pPr>
            <w:r w:rsidRPr="008C31B9">
              <w:rPr>
                <w:lang w:val="bg-BG" w:eastAsia="bg-BG"/>
              </w:rPr>
              <w:t>Светослав Ивайлов Христов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Венка Микова Вълкова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Цецка Микова Данчева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Калин Цанков Петков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Даниела Нинкова Петрова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Искър Жоров Йорданов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Елза Славчова Кирилова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219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Диян Асенов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Невена Милчева Радославова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Евелин Крумов Михайлов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Андрей Емилов Андреев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Емилия Асенова Каменова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Вероника Владимирова Младенова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 xml:space="preserve">Венка Велкова Недкова </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Емилия Методиева Митева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Галина Иванова Георгиева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Иван Бориславов Пипишков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229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Даниела Тошева Ванкова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Славчо Ангелов Димитров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Янна Йотова Цанкова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Цеко Минчов Йоцов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Жасмин Личков Петков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Асен Ванчев Велков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 Иванов Цветков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Ивайло Даниелов Иванов</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Десислава Венциславова Цветкова</w:t>
            </w:r>
          </w:p>
        </w:tc>
      </w:tr>
      <w:tr w:rsidR="008C31B9" w:rsidRPr="008C31B9" w:rsidTr="008C31B9">
        <w:trPr>
          <w:trHeight w:val="34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Веселина Иванчова Денова</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239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Николина Въткова Пекова</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Илиян Рачев Асенов</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241</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Борислав Ценков Каменов</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242</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Десислава Людмилова Любенова</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243</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Цветан Бориславов Ценков</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244</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Емилиян Иванов Николов</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245</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Анжела Славейкова Петрова</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lastRenderedPageBreak/>
              <w:t>246</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Кремена Димитрова Иванова</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247</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Даниела Нисторова Димитрова</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248</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Елизабета Милчева Деттмар</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249</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Бисер Красимиров Кръстов</w:t>
            </w:r>
          </w:p>
        </w:tc>
      </w:tr>
      <w:tr w:rsidR="008C31B9" w:rsidRPr="008C31B9" w:rsidTr="008C31B9">
        <w:trPr>
          <w:trHeight w:val="315"/>
          <w:jc w:val="center"/>
        </w:trPr>
        <w:tc>
          <w:tcPr>
            <w:tcW w:w="160" w:type="dxa"/>
            <w:shd w:val="clear" w:color="auto" w:fill="auto"/>
            <w:noWrap/>
            <w:vAlign w:val="bottom"/>
            <w:hideMark/>
          </w:tcPr>
          <w:p w:rsidR="008C31B9" w:rsidRPr="008C31B9" w:rsidRDefault="008C31B9" w:rsidP="008C31B9">
            <w:pPr>
              <w:jc w:val="center"/>
              <w:rPr>
                <w:color w:val="000000"/>
                <w:lang w:val="bg-BG" w:eastAsia="bg-BG"/>
              </w:rPr>
            </w:pPr>
            <w:r w:rsidRPr="008C31B9">
              <w:rPr>
                <w:color w:val="000000"/>
                <w:lang w:val="bg-BG" w:eastAsia="bg-BG"/>
              </w:rPr>
              <w:t>250</w:t>
            </w:r>
          </w:p>
        </w:tc>
        <w:tc>
          <w:tcPr>
            <w:tcW w:w="5180" w:type="dxa"/>
            <w:shd w:val="clear" w:color="auto" w:fill="auto"/>
            <w:noWrap/>
            <w:vAlign w:val="bottom"/>
            <w:hideMark/>
          </w:tcPr>
          <w:p w:rsidR="008C31B9" w:rsidRPr="008C31B9" w:rsidRDefault="008C31B9" w:rsidP="008C31B9">
            <w:pPr>
              <w:rPr>
                <w:color w:val="000000"/>
                <w:lang w:val="bg-BG" w:eastAsia="bg-BG"/>
              </w:rPr>
            </w:pPr>
            <w:r w:rsidRPr="008C31B9">
              <w:rPr>
                <w:color w:val="000000"/>
                <w:lang w:val="bg-BG" w:eastAsia="bg-BG"/>
              </w:rPr>
              <w:t>Вероника Иванова Кръстова</w:t>
            </w:r>
          </w:p>
        </w:tc>
      </w:tr>
    </w:tbl>
    <w:p w:rsidR="008C31B9" w:rsidRPr="008C31B9" w:rsidRDefault="008C31B9" w:rsidP="008C31B9">
      <w:pPr>
        <w:ind w:firstLine="708"/>
        <w:jc w:val="both"/>
        <w:rPr>
          <w:rFonts w:eastAsia="Calibri"/>
          <w:lang w:val="bg-BG" w:eastAsia="bg-BG"/>
        </w:rPr>
      </w:pPr>
    </w:p>
    <w:p w:rsidR="000400B3" w:rsidRDefault="000400B3" w:rsidP="00FE7569">
      <w:pPr>
        <w:pStyle w:val="a8"/>
        <w:ind w:firstLine="708"/>
        <w:jc w:val="both"/>
        <w:rPr>
          <w:rFonts w:ascii="Times New Roman" w:hAnsi="Times New Roman" w:cs="Times New Roman"/>
          <w:color w:val="FF0000"/>
          <w:sz w:val="24"/>
          <w:szCs w:val="24"/>
        </w:rPr>
      </w:pPr>
      <w:r w:rsidRPr="00464025">
        <w:rPr>
          <w:rFonts w:ascii="Times New Roman" w:hAnsi="Times New Roman" w:cs="Times New Roman"/>
          <w:sz w:val="24"/>
          <w:szCs w:val="24"/>
        </w:rPr>
        <w:t>При пос</w:t>
      </w:r>
      <w:r w:rsidR="00B76534" w:rsidRPr="00464025">
        <w:rPr>
          <w:rFonts w:ascii="Times New Roman" w:hAnsi="Times New Roman" w:cs="Times New Roman"/>
          <w:sz w:val="24"/>
          <w:szCs w:val="24"/>
        </w:rPr>
        <w:t>ледвалото гласуване гласуваха 1</w:t>
      </w:r>
      <w:r w:rsidR="008C31B9">
        <w:rPr>
          <w:rFonts w:ascii="Times New Roman" w:hAnsi="Times New Roman" w:cs="Times New Roman"/>
          <w:sz w:val="24"/>
          <w:szCs w:val="24"/>
        </w:rPr>
        <w:t>2</w:t>
      </w:r>
      <w:r w:rsidRPr="00464025">
        <w:rPr>
          <w:rFonts w:ascii="Times New Roman" w:hAnsi="Times New Roman" w:cs="Times New Roman"/>
          <w:sz w:val="24"/>
          <w:szCs w:val="24"/>
        </w:rPr>
        <w:t xml:space="preserve"> от членовете на РИК – Видин, от които „За“ – 1</w:t>
      </w:r>
      <w:r w:rsidR="008C31B9">
        <w:rPr>
          <w:rFonts w:ascii="Times New Roman" w:hAnsi="Times New Roman" w:cs="Times New Roman"/>
          <w:sz w:val="24"/>
          <w:szCs w:val="24"/>
        </w:rPr>
        <w:t>2</w:t>
      </w:r>
      <w:r w:rsidRPr="00464025">
        <w:rPr>
          <w:rFonts w:ascii="Times New Roman" w:hAnsi="Times New Roman" w:cs="Times New Roman"/>
          <w:sz w:val="24"/>
          <w:szCs w:val="24"/>
        </w:rPr>
        <w:t xml:space="preserve">, „Против“ – 0, с което беше прието </w:t>
      </w:r>
      <w:r w:rsidRPr="00920419">
        <w:rPr>
          <w:rFonts w:ascii="Times New Roman" w:hAnsi="Times New Roman" w:cs="Times New Roman"/>
          <w:i/>
          <w:sz w:val="24"/>
          <w:szCs w:val="24"/>
        </w:rPr>
        <w:t xml:space="preserve">Решение № </w:t>
      </w:r>
      <w:r w:rsidR="008C31B9">
        <w:rPr>
          <w:rFonts w:ascii="Times New Roman" w:hAnsi="Times New Roman" w:cs="Times New Roman"/>
          <w:i/>
          <w:sz w:val="24"/>
          <w:szCs w:val="24"/>
        </w:rPr>
        <w:t>94</w:t>
      </w:r>
      <w:r w:rsidR="00860515" w:rsidRPr="00920419">
        <w:rPr>
          <w:rFonts w:ascii="Times New Roman" w:hAnsi="Times New Roman" w:cs="Times New Roman"/>
          <w:i/>
          <w:sz w:val="24"/>
          <w:szCs w:val="24"/>
        </w:rPr>
        <w:t>-ПВР от 0</w:t>
      </w:r>
      <w:r w:rsidR="008C31B9">
        <w:rPr>
          <w:rFonts w:ascii="Times New Roman" w:hAnsi="Times New Roman" w:cs="Times New Roman"/>
          <w:i/>
          <w:sz w:val="24"/>
          <w:szCs w:val="24"/>
        </w:rPr>
        <w:t>5</w:t>
      </w:r>
      <w:r w:rsidR="00860515" w:rsidRPr="00920419">
        <w:rPr>
          <w:rFonts w:ascii="Times New Roman" w:hAnsi="Times New Roman" w:cs="Times New Roman"/>
          <w:i/>
          <w:sz w:val="24"/>
          <w:szCs w:val="24"/>
        </w:rPr>
        <w:t>.11.2021</w:t>
      </w:r>
      <w:r w:rsidRPr="00920419">
        <w:rPr>
          <w:rFonts w:ascii="Times New Roman" w:hAnsi="Times New Roman" w:cs="Times New Roman"/>
          <w:i/>
          <w:sz w:val="24"/>
          <w:szCs w:val="24"/>
        </w:rPr>
        <w:t xml:space="preserve"> г.</w:t>
      </w:r>
      <w:r w:rsidRPr="00464025">
        <w:rPr>
          <w:rFonts w:ascii="Times New Roman" w:hAnsi="Times New Roman" w:cs="Times New Roman"/>
          <w:sz w:val="24"/>
          <w:szCs w:val="24"/>
        </w:rPr>
        <w:t xml:space="preserve"> на РИК – Видин</w:t>
      </w:r>
      <w:r w:rsidRPr="00CD0D57">
        <w:rPr>
          <w:rFonts w:ascii="Times New Roman" w:hAnsi="Times New Roman" w:cs="Times New Roman"/>
          <w:color w:val="FF0000"/>
          <w:sz w:val="24"/>
          <w:szCs w:val="24"/>
        </w:rPr>
        <w:t>.</w:t>
      </w:r>
    </w:p>
    <w:p w:rsidR="000400B3" w:rsidRDefault="000400B3" w:rsidP="00730AB9">
      <w:pPr>
        <w:pStyle w:val="a8"/>
        <w:ind w:firstLine="708"/>
        <w:jc w:val="both"/>
        <w:rPr>
          <w:rFonts w:ascii="Times New Roman" w:hAnsi="Times New Roman" w:cs="Times New Roman"/>
          <w:sz w:val="24"/>
          <w:szCs w:val="24"/>
        </w:rPr>
      </w:pPr>
    </w:p>
    <w:p w:rsidR="000400B3" w:rsidRPr="00DB3740" w:rsidRDefault="000400B3" w:rsidP="00B86BBB">
      <w:pPr>
        <w:pStyle w:val="a8"/>
        <w:jc w:val="both"/>
        <w:rPr>
          <w:rFonts w:ascii="Times New Roman" w:hAnsi="Times New Roman" w:cs="Times New Roman"/>
          <w:sz w:val="24"/>
          <w:szCs w:val="24"/>
        </w:rPr>
      </w:pPr>
      <w:r w:rsidRPr="000400B3">
        <w:rPr>
          <w:rFonts w:ascii="Times New Roman" w:hAnsi="Times New Roman" w:cs="Times New Roman"/>
          <w:b/>
          <w:sz w:val="24"/>
          <w:szCs w:val="24"/>
        </w:rPr>
        <w:t xml:space="preserve">Точка </w:t>
      </w:r>
      <w:r w:rsidR="005E760E">
        <w:rPr>
          <w:rFonts w:ascii="Times New Roman" w:hAnsi="Times New Roman" w:cs="Times New Roman"/>
          <w:b/>
          <w:sz w:val="24"/>
          <w:szCs w:val="24"/>
        </w:rPr>
        <w:t>8</w:t>
      </w:r>
      <w:r w:rsidRPr="00DB3740">
        <w:rPr>
          <w:rFonts w:ascii="Times New Roman" w:hAnsi="Times New Roman" w:cs="Times New Roman"/>
          <w:sz w:val="24"/>
          <w:szCs w:val="24"/>
        </w:rPr>
        <w:t>.</w:t>
      </w:r>
      <w:r w:rsidRPr="00DB3740">
        <w:t xml:space="preserve"> </w:t>
      </w:r>
      <w:r w:rsidR="00B86BBB" w:rsidRPr="00B86BBB">
        <w:rPr>
          <w:rFonts w:ascii="Times New Roman" w:hAnsi="Times New Roman" w:cs="Times New Roman"/>
          <w:sz w:val="24"/>
          <w:szCs w:val="24"/>
          <w:lang w:eastAsia="bg-BG"/>
        </w:rPr>
        <w:t>Публикуване на списък на упълномощени представители на кандидатската листа на коалиция ГЕРБ-СДС в изборите за народни представители на 14 ноември 2021г.</w:t>
      </w:r>
    </w:p>
    <w:p w:rsidR="00653EAF" w:rsidRDefault="00653EAF" w:rsidP="000400B3">
      <w:pPr>
        <w:pStyle w:val="a8"/>
        <w:ind w:firstLine="708"/>
        <w:jc w:val="both"/>
        <w:rPr>
          <w:rFonts w:ascii="Times New Roman" w:hAnsi="Times New Roman" w:cs="Times New Roman"/>
          <w:i/>
          <w:sz w:val="24"/>
          <w:szCs w:val="24"/>
        </w:rPr>
      </w:pPr>
    </w:p>
    <w:p w:rsidR="000400B3" w:rsidRPr="00DB3740" w:rsidRDefault="0005102F"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DB3740">
        <w:rPr>
          <w:rFonts w:ascii="Times New Roman" w:hAnsi="Times New Roman" w:cs="Times New Roman"/>
          <w:i/>
          <w:sz w:val="24"/>
          <w:szCs w:val="24"/>
        </w:rPr>
        <w:t xml:space="preserve"> предложи следния проект на решение</w:t>
      </w:r>
    </w:p>
    <w:p w:rsidR="000400B3" w:rsidRPr="00DB3740" w:rsidRDefault="000400B3" w:rsidP="00730AB9">
      <w:pPr>
        <w:pStyle w:val="a8"/>
        <w:ind w:firstLine="708"/>
        <w:jc w:val="both"/>
        <w:rPr>
          <w:rFonts w:ascii="Times New Roman" w:hAnsi="Times New Roman" w:cs="Times New Roman"/>
          <w:sz w:val="24"/>
          <w:szCs w:val="24"/>
        </w:rPr>
      </w:pPr>
    </w:p>
    <w:p w:rsidR="00B86BBB" w:rsidRPr="00B86BBB" w:rsidRDefault="00B86BBB" w:rsidP="00B86BBB">
      <w:pPr>
        <w:shd w:val="clear" w:color="auto" w:fill="FFFFFF"/>
        <w:ind w:firstLine="708"/>
        <w:jc w:val="both"/>
        <w:rPr>
          <w:shd w:val="clear" w:color="auto" w:fill="FFFFFF"/>
        </w:rPr>
      </w:pPr>
      <w:r w:rsidRPr="00B86BBB">
        <w:rPr>
          <w:color w:val="333333"/>
          <w:lang w:val="bg-BG" w:eastAsia="bg-BG"/>
        </w:rPr>
        <w:t>ОТНОСНО:</w:t>
      </w:r>
      <w:r w:rsidRPr="00B86BBB">
        <w:rPr>
          <w:shd w:val="clear" w:color="auto" w:fill="FFFFFF"/>
        </w:rPr>
        <w:t xml:space="preserve"> Публикуване на списък на упълномощени представители на кандидатската листа на коалиция </w:t>
      </w:r>
      <w:r w:rsidRPr="00B86BBB">
        <w:rPr>
          <w:shd w:val="clear" w:color="auto" w:fill="FFFFFF"/>
          <w:lang w:val="bg-BG"/>
        </w:rPr>
        <w:t>ГЕРБ-СДС</w:t>
      </w:r>
      <w:r w:rsidRPr="00B86BBB">
        <w:rPr>
          <w:shd w:val="clear" w:color="auto" w:fill="FFFFFF"/>
        </w:rPr>
        <w:t xml:space="preserve"> в изборите за народни представители на 14 ноември 2021г.</w:t>
      </w:r>
    </w:p>
    <w:p w:rsidR="00B86BBB" w:rsidRPr="00B86BBB" w:rsidRDefault="00B86BBB" w:rsidP="00B86BBB">
      <w:pPr>
        <w:shd w:val="clear" w:color="auto" w:fill="FFFFFF"/>
        <w:ind w:firstLine="708"/>
        <w:jc w:val="both"/>
        <w:rPr>
          <w:shd w:val="clear" w:color="auto" w:fill="FFFFFF"/>
        </w:rPr>
      </w:pPr>
    </w:p>
    <w:p w:rsidR="00B86BBB" w:rsidRPr="00B86BBB" w:rsidRDefault="00B86BBB" w:rsidP="00B86BBB">
      <w:pPr>
        <w:shd w:val="clear" w:color="auto" w:fill="FFFFFF"/>
        <w:ind w:firstLine="708"/>
        <w:jc w:val="both"/>
        <w:rPr>
          <w:shd w:val="clear" w:color="auto" w:fill="FFFFFF"/>
        </w:rPr>
      </w:pPr>
      <w:r w:rsidRPr="00B86BBB">
        <w:rPr>
          <w:shd w:val="clear" w:color="auto" w:fill="FFFFFF"/>
        </w:rPr>
        <w:t>Постъпило е заявление с вх. №</w:t>
      </w:r>
      <w:r w:rsidRPr="00B86BBB">
        <w:rPr>
          <w:shd w:val="clear" w:color="auto" w:fill="FFFFFF"/>
          <w:lang w:val="bg-BG"/>
        </w:rPr>
        <w:t xml:space="preserve"> 162</w:t>
      </w:r>
      <w:r w:rsidRPr="00B86BBB">
        <w:rPr>
          <w:shd w:val="clear" w:color="auto" w:fill="FFFFFF"/>
        </w:rPr>
        <w:t xml:space="preserve"> от </w:t>
      </w:r>
      <w:r w:rsidRPr="00B86BBB">
        <w:rPr>
          <w:shd w:val="clear" w:color="auto" w:fill="FFFFFF"/>
          <w:lang w:val="bg-BG"/>
        </w:rPr>
        <w:t>04.</w:t>
      </w:r>
      <w:r w:rsidRPr="00B86BBB">
        <w:rPr>
          <w:shd w:val="clear" w:color="auto" w:fill="FFFFFF"/>
        </w:rPr>
        <w:t>11.2021</w:t>
      </w:r>
      <w:r w:rsidRPr="00B86BBB">
        <w:rPr>
          <w:shd w:val="clear" w:color="auto" w:fill="FFFFFF"/>
          <w:lang w:val="bg-BG"/>
        </w:rPr>
        <w:t xml:space="preserve"> </w:t>
      </w:r>
      <w:r w:rsidRPr="00B86BBB">
        <w:rPr>
          <w:shd w:val="clear" w:color="auto" w:fill="FFFFFF"/>
        </w:rPr>
        <w:t xml:space="preserve">г. по описа на РИК – Видин за публикуване на списък с </w:t>
      </w:r>
      <w:r w:rsidRPr="00B86BBB">
        <w:rPr>
          <w:shd w:val="clear" w:color="auto" w:fill="FFFFFF"/>
          <w:lang w:val="bg-BG"/>
        </w:rPr>
        <w:t xml:space="preserve">13 </w:t>
      </w:r>
      <w:r w:rsidRPr="00B86BBB">
        <w:rPr>
          <w:shd w:val="clear" w:color="auto" w:fill="FFFFFF"/>
        </w:rPr>
        <w:t>упълномощени представители на кандидатската листа на коалиция ГЕРБ-СДС в изборите за народни представители на 1</w:t>
      </w:r>
      <w:r w:rsidRPr="00B86BBB">
        <w:rPr>
          <w:shd w:val="clear" w:color="auto" w:fill="FFFFFF"/>
          <w:lang w:val="bg-BG"/>
        </w:rPr>
        <w:t>4</w:t>
      </w:r>
      <w:r w:rsidRPr="00B86BBB">
        <w:rPr>
          <w:shd w:val="clear" w:color="auto" w:fill="FFFFFF"/>
        </w:rPr>
        <w:t xml:space="preserve"> </w:t>
      </w:r>
      <w:r w:rsidRPr="00B86BBB">
        <w:rPr>
          <w:shd w:val="clear" w:color="auto" w:fill="FFFFFF"/>
          <w:lang w:val="bg-BG"/>
        </w:rPr>
        <w:t>ноември</w:t>
      </w:r>
      <w:r w:rsidRPr="00B86BBB">
        <w:rPr>
          <w:shd w:val="clear" w:color="auto" w:fill="FFFFFF"/>
        </w:rPr>
        <w:t xml:space="preserve"> 2021</w:t>
      </w:r>
      <w:r w:rsidRPr="00B86BBB">
        <w:rPr>
          <w:shd w:val="clear" w:color="auto" w:fill="FFFFFF"/>
          <w:lang w:val="bg-BG"/>
        </w:rPr>
        <w:t xml:space="preserve"> </w:t>
      </w:r>
      <w:r w:rsidRPr="00B86BBB">
        <w:rPr>
          <w:shd w:val="clear" w:color="auto" w:fill="FFFFFF"/>
        </w:rPr>
        <w:t xml:space="preserve">г. Заявлението е подписано от </w:t>
      </w:r>
      <w:r w:rsidRPr="00B86BBB">
        <w:rPr>
          <w:shd w:val="clear" w:color="auto" w:fill="FFFFFF"/>
          <w:lang w:val="bg-BG"/>
        </w:rPr>
        <w:t>Милен Михайлов Викторов</w:t>
      </w:r>
      <w:r w:rsidRPr="00B86BBB">
        <w:rPr>
          <w:shd w:val="clear" w:color="auto" w:fill="FFFFFF"/>
        </w:rPr>
        <w:t xml:space="preserve"> – упълномощен представител на </w:t>
      </w:r>
      <w:r w:rsidRPr="00B86BBB">
        <w:rPr>
          <w:shd w:val="clear" w:color="auto" w:fill="FFFFFF"/>
          <w:lang w:val="bg-BG"/>
        </w:rPr>
        <w:t>коалицията</w:t>
      </w:r>
      <w:r w:rsidRPr="00B86BBB">
        <w:rPr>
          <w:shd w:val="clear" w:color="auto" w:fill="FFFFFF"/>
        </w:rPr>
        <w:t xml:space="preserve">. Към заявлението са приложени пълномощно, списък, съдържащ имената и ЕГН на лицата, заявени за </w:t>
      </w:r>
      <w:r w:rsidRPr="00B86BBB">
        <w:rPr>
          <w:shd w:val="clear" w:color="auto" w:fill="FFFFFF"/>
          <w:lang w:val="bg-BG"/>
        </w:rPr>
        <w:t>публикуване</w:t>
      </w:r>
      <w:r w:rsidRPr="00B86BBB">
        <w:rPr>
          <w:shd w:val="clear" w:color="auto" w:fill="FFFFFF"/>
        </w:rPr>
        <w:t xml:space="preserve"> като упълномощени представители на кандидатската листа.</w:t>
      </w:r>
    </w:p>
    <w:p w:rsidR="00B86BBB" w:rsidRPr="00B86BBB" w:rsidRDefault="00B86BBB" w:rsidP="00B86BBB">
      <w:pPr>
        <w:shd w:val="clear" w:color="auto" w:fill="FFFFFF"/>
        <w:ind w:firstLine="708"/>
        <w:jc w:val="both"/>
        <w:rPr>
          <w:shd w:val="clear" w:color="auto" w:fill="FFFFFF"/>
          <w:lang w:val="bg-BG"/>
        </w:rPr>
      </w:pPr>
      <w:r w:rsidRPr="00B86BBB">
        <w:rPr>
          <w:shd w:val="clear" w:color="auto" w:fill="FFFFFF"/>
        </w:rPr>
        <w:t xml:space="preserve">След извършена проверка РИК – Видин установи, че всички лица от предложения списък отговарят на изискванията на Изборния кодекс. С оглед на гореизложеното РИК – Видин следва да публикува списък с 13 упълномощени представители на кандидатска листа на </w:t>
      </w:r>
      <w:r w:rsidRPr="00B86BBB">
        <w:rPr>
          <w:shd w:val="clear" w:color="auto" w:fill="FFFFFF"/>
          <w:lang w:val="bg-BG"/>
        </w:rPr>
        <w:t>коалиция ГЕРБ-СДС.</w:t>
      </w:r>
    </w:p>
    <w:p w:rsidR="00B86BBB" w:rsidRPr="00B86BBB" w:rsidRDefault="00B86BBB" w:rsidP="00B86BBB">
      <w:pPr>
        <w:shd w:val="clear" w:color="auto" w:fill="FFFFFF"/>
        <w:ind w:firstLine="708"/>
        <w:jc w:val="both"/>
        <w:rPr>
          <w:shd w:val="clear" w:color="auto" w:fill="FFFFFF"/>
          <w:lang w:val="bg-BG"/>
        </w:rPr>
      </w:pPr>
    </w:p>
    <w:p w:rsidR="00B86BBB" w:rsidRPr="00B86BBB" w:rsidRDefault="00B86BBB" w:rsidP="00B86BBB">
      <w:pPr>
        <w:shd w:val="clear" w:color="auto" w:fill="FFFFFF"/>
        <w:ind w:firstLine="708"/>
        <w:jc w:val="both"/>
        <w:rPr>
          <w:shd w:val="clear" w:color="auto" w:fill="FFFFFF"/>
        </w:rPr>
      </w:pPr>
      <w:r w:rsidRPr="00B86BBB">
        <w:rPr>
          <w:shd w:val="clear" w:color="auto" w:fill="FFFFFF"/>
        </w:rPr>
        <w:t>На основание чл. 72, ал. 1, т. 1, във връзка с чл. 124 - 126 от Изборния кодекс</w:t>
      </w:r>
      <w:r w:rsidRPr="00B86BBB">
        <w:rPr>
          <w:shd w:val="clear" w:color="auto" w:fill="FFFFFF"/>
          <w:lang w:val="bg-BG"/>
        </w:rPr>
        <w:t xml:space="preserve"> и</w:t>
      </w:r>
      <w:r w:rsidRPr="00B86BBB">
        <w:rPr>
          <w:rFonts w:eastAsiaTheme="minorHAnsi"/>
          <w:lang w:val="bg-BG"/>
        </w:rPr>
        <w:t xml:space="preserve"> </w:t>
      </w:r>
      <w:r w:rsidRPr="00B86BBB">
        <w:rPr>
          <w:shd w:val="clear" w:color="auto" w:fill="FFFFFF"/>
          <w:lang w:val="bg-BG"/>
        </w:rPr>
        <w:t>Решение № 832- ПВР/НС от 29.10.2021 г. на ЦИК</w:t>
      </w:r>
      <w:r w:rsidRPr="00B86BBB">
        <w:rPr>
          <w:shd w:val="clear" w:color="auto" w:fill="FFFFFF"/>
        </w:rPr>
        <w:t>, Районна избирателна комисия – Видин.</w:t>
      </w:r>
    </w:p>
    <w:p w:rsidR="00B86BBB" w:rsidRPr="00B86BBB" w:rsidRDefault="00B86BBB" w:rsidP="00B86BBB">
      <w:pPr>
        <w:shd w:val="clear" w:color="auto" w:fill="FFFFFF"/>
        <w:jc w:val="center"/>
        <w:rPr>
          <w:b/>
          <w:shd w:val="clear" w:color="auto" w:fill="FFFFFF"/>
        </w:rPr>
      </w:pPr>
    </w:p>
    <w:p w:rsidR="00B86BBB" w:rsidRPr="00B86BBB" w:rsidRDefault="00B86BBB" w:rsidP="00B86BBB">
      <w:pPr>
        <w:shd w:val="clear" w:color="auto" w:fill="FFFFFF"/>
        <w:jc w:val="center"/>
        <w:rPr>
          <w:b/>
          <w:shd w:val="clear" w:color="auto" w:fill="FFFFFF"/>
        </w:rPr>
      </w:pPr>
      <w:r w:rsidRPr="00B86BBB">
        <w:rPr>
          <w:b/>
          <w:shd w:val="clear" w:color="auto" w:fill="FFFFFF"/>
        </w:rPr>
        <w:t>РЕШИ:</w:t>
      </w:r>
    </w:p>
    <w:p w:rsidR="00B86BBB" w:rsidRPr="00B86BBB" w:rsidRDefault="00B86BBB" w:rsidP="00B86BBB">
      <w:pPr>
        <w:shd w:val="clear" w:color="auto" w:fill="FFFFFF"/>
        <w:jc w:val="both"/>
        <w:rPr>
          <w:shd w:val="clear" w:color="auto" w:fill="FFFFFF"/>
        </w:rPr>
      </w:pPr>
      <w:r w:rsidRPr="00B86BBB">
        <w:rPr>
          <w:shd w:val="clear" w:color="auto" w:fill="FFFFFF"/>
        </w:rPr>
        <w:t xml:space="preserve">           </w:t>
      </w:r>
    </w:p>
    <w:p w:rsidR="00B86BBB" w:rsidRPr="00B86BBB" w:rsidRDefault="00B86BBB" w:rsidP="00B86BBB">
      <w:pPr>
        <w:shd w:val="clear" w:color="auto" w:fill="FFFFFF"/>
        <w:jc w:val="both"/>
        <w:rPr>
          <w:sz w:val="22"/>
          <w:shd w:val="clear" w:color="auto" w:fill="FFFFFF"/>
        </w:rPr>
      </w:pPr>
      <w:r w:rsidRPr="00B86BBB">
        <w:rPr>
          <w:shd w:val="clear" w:color="auto" w:fill="FFFFFF"/>
        </w:rPr>
        <w:t xml:space="preserve"> </w:t>
      </w:r>
      <w:r w:rsidRPr="00B86BBB">
        <w:rPr>
          <w:shd w:val="clear" w:color="auto" w:fill="FFFFFF"/>
        </w:rPr>
        <w:tab/>
        <w:t>ПУБЛИКУВА списък с</w:t>
      </w:r>
      <w:r w:rsidRPr="00B86BBB">
        <w:rPr>
          <w:shd w:val="clear" w:color="auto" w:fill="FFFFFF"/>
          <w:lang w:val="bg-BG"/>
        </w:rPr>
        <w:t xml:space="preserve"> 13 </w:t>
      </w:r>
      <w:r w:rsidRPr="00B86BBB">
        <w:rPr>
          <w:shd w:val="clear" w:color="auto" w:fill="FFFFFF"/>
        </w:rPr>
        <w:t xml:space="preserve">упълномощени представители на кандидатската листа на </w:t>
      </w:r>
      <w:r w:rsidRPr="00B86BBB">
        <w:rPr>
          <w:shd w:val="clear" w:color="auto" w:fill="FFFFFF"/>
          <w:lang w:val="bg-BG"/>
        </w:rPr>
        <w:t xml:space="preserve">коалиция ГЕРБ-СДС, </w:t>
      </w:r>
      <w:r w:rsidRPr="00B86BBB">
        <w:rPr>
          <w:shd w:val="clear" w:color="auto" w:fill="FFFFFF"/>
        </w:rPr>
        <w:t>както следва:</w:t>
      </w:r>
    </w:p>
    <w:tbl>
      <w:tblPr>
        <w:tblpPr w:leftFromText="141" w:rightFromText="141" w:vertAnchor="text" w:horzAnchor="margin" w:tblpXSpec="center" w:tblpY="320"/>
        <w:tblW w:w="9713" w:type="dxa"/>
        <w:tblLayout w:type="fixed"/>
        <w:tblCellMar>
          <w:left w:w="30" w:type="dxa"/>
          <w:right w:w="30" w:type="dxa"/>
        </w:tblCellMar>
        <w:tblLook w:val="0000" w:firstRow="0" w:lastRow="0" w:firstColumn="0" w:lastColumn="0" w:noHBand="0" w:noVBand="0"/>
      </w:tblPr>
      <w:tblGrid>
        <w:gridCol w:w="701"/>
        <w:gridCol w:w="5954"/>
        <w:gridCol w:w="3058"/>
      </w:tblGrid>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b/>
                <w:color w:val="000000"/>
                <w:lang w:val="bg-BG"/>
              </w:rPr>
            </w:pPr>
            <w:r w:rsidRPr="00B86BBB">
              <w:rPr>
                <w:rFonts w:eastAsiaTheme="minorHAnsi"/>
                <w:b/>
                <w:color w:val="000000"/>
                <w:lang w:val="bg-BG"/>
              </w:rPr>
              <w:t>№</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b/>
                <w:color w:val="000000"/>
                <w:lang w:val="bg-BG"/>
              </w:rPr>
            </w:pPr>
            <w:r w:rsidRPr="00B86BBB">
              <w:rPr>
                <w:rFonts w:eastAsiaTheme="minorHAnsi"/>
                <w:b/>
                <w:color w:val="000000"/>
                <w:lang w:val="bg-BG"/>
              </w:rPr>
              <w:t>УПЪЛНОМОЩЕНИ ПРЕДСТАВИТЕЛИ</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b/>
                <w:color w:val="000000"/>
                <w:lang w:val="bg-BG"/>
              </w:rPr>
            </w:pPr>
            <w:r w:rsidRPr="00B86BBB">
              <w:rPr>
                <w:rFonts w:eastAsiaTheme="minorHAnsi"/>
                <w:b/>
                <w:color w:val="000000"/>
                <w:lang w:val="bg-BG"/>
              </w:rPr>
              <w:t>ПЪЛНОМОЩНО №</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Георги Любенов Георгиев</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01/04.11.2021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2</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Благой Ангелов Йоцов</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02/04.11.2021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3</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Теменужка Любенова Георгиева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03/04.11.2021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4</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Милена Бисерова Савова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04/04.11.2021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5</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Борислав Стоянов Василев</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05/04.11.2021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6</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Александър Митков Рангелов</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06/04.11.2021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7</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Стефка Найденова Живкова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07/04.11.2021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lastRenderedPageBreak/>
              <w:t>8</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Силвия Станчева Сотирова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08/04.11.2021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9</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Жулиета Георгиева Георгиева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09/04.11.2021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10</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Лилия Иванова Младенова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10/04.11.2021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11</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Йордан Каменов Петков</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11/04.11.2021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12</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Тодор Цветанов Тодоров</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12/04.11.2021</w:t>
            </w:r>
          </w:p>
        </w:tc>
      </w:tr>
      <w:tr w:rsidR="00B86BBB" w:rsidRPr="00B86BBB" w:rsidTr="002E5AE1">
        <w:trPr>
          <w:trHeight w:val="302"/>
        </w:trPr>
        <w:tc>
          <w:tcPr>
            <w:tcW w:w="701"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13</w:t>
            </w:r>
          </w:p>
        </w:tc>
        <w:tc>
          <w:tcPr>
            <w:tcW w:w="5954"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Елизабет Михайлова Йончева</w:t>
            </w:r>
          </w:p>
        </w:tc>
        <w:tc>
          <w:tcPr>
            <w:tcW w:w="3058" w:type="dxa"/>
            <w:tcBorders>
              <w:top w:val="single" w:sz="6" w:space="0" w:color="auto"/>
              <w:left w:val="single" w:sz="6" w:space="0" w:color="auto"/>
              <w:bottom w:val="single" w:sz="6" w:space="0" w:color="auto"/>
              <w:right w:val="single" w:sz="6" w:space="0" w:color="auto"/>
            </w:tcBorders>
          </w:tcPr>
          <w:p w:rsidR="00B86BBB" w:rsidRPr="00B86BBB" w:rsidRDefault="00B86BBB" w:rsidP="00B86BBB">
            <w:pPr>
              <w:autoSpaceDE w:val="0"/>
              <w:autoSpaceDN w:val="0"/>
              <w:adjustRightInd w:val="0"/>
              <w:jc w:val="center"/>
              <w:rPr>
                <w:rFonts w:eastAsiaTheme="minorHAnsi"/>
                <w:color w:val="000000"/>
                <w:lang w:val="bg-BG"/>
              </w:rPr>
            </w:pPr>
            <w:r w:rsidRPr="00B86BBB">
              <w:rPr>
                <w:rFonts w:eastAsiaTheme="minorHAnsi"/>
                <w:color w:val="000000"/>
                <w:lang w:val="bg-BG"/>
              </w:rPr>
              <w:t>13/04.11.2021</w:t>
            </w:r>
          </w:p>
        </w:tc>
      </w:tr>
    </w:tbl>
    <w:p w:rsidR="00B86BBB" w:rsidRPr="00B86BBB" w:rsidRDefault="00B86BBB" w:rsidP="00B86BBB">
      <w:pPr>
        <w:shd w:val="clear" w:color="auto" w:fill="FFFFFF"/>
        <w:tabs>
          <w:tab w:val="left" w:pos="1095"/>
        </w:tabs>
        <w:spacing w:before="100" w:beforeAutospacing="1" w:after="100" w:afterAutospacing="1"/>
        <w:jc w:val="both"/>
        <w:rPr>
          <w:b/>
          <w:color w:val="333333"/>
          <w:sz w:val="28"/>
          <w:lang w:val="bg-BG" w:eastAsia="bg-BG"/>
        </w:rPr>
      </w:pPr>
      <w:r w:rsidRPr="00B86BBB">
        <w:rPr>
          <w:b/>
          <w:color w:val="333333"/>
          <w:sz w:val="28"/>
          <w:lang w:val="bg-BG" w:eastAsia="bg-BG"/>
        </w:rPr>
        <w:tab/>
      </w:r>
    </w:p>
    <w:p w:rsidR="00920419" w:rsidRDefault="000400B3" w:rsidP="00920419">
      <w:pPr>
        <w:ind w:firstLine="708"/>
        <w:jc w:val="both"/>
      </w:pPr>
      <w:r w:rsidRPr="00464025">
        <w:t>При пос</w:t>
      </w:r>
      <w:r w:rsidR="00B76534" w:rsidRPr="00464025">
        <w:t>ледвалото гласуване гласуваха 1</w:t>
      </w:r>
      <w:r w:rsidR="00B86BBB">
        <w:t>2</w:t>
      </w:r>
      <w:r w:rsidRPr="00464025">
        <w:t xml:space="preserve"> от членовете на РИК – Видин, от които „За“ – 1</w:t>
      </w:r>
      <w:r w:rsidR="00B86BBB">
        <w:t>2</w:t>
      </w:r>
      <w:r w:rsidRPr="00464025">
        <w:t xml:space="preserve">, „Против“ – 0, с което беше прието </w:t>
      </w:r>
      <w:r w:rsidRPr="00CE572B">
        <w:rPr>
          <w:i/>
        </w:rPr>
        <w:t xml:space="preserve">Решение № </w:t>
      </w:r>
      <w:r w:rsidR="00B86BBB">
        <w:rPr>
          <w:i/>
        </w:rPr>
        <w:t>95</w:t>
      </w:r>
      <w:r w:rsidR="009D477A">
        <w:rPr>
          <w:i/>
        </w:rPr>
        <w:t>-</w:t>
      </w:r>
      <w:r w:rsidR="00766FB7" w:rsidRPr="00CE572B">
        <w:rPr>
          <w:i/>
        </w:rPr>
        <w:t xml:space="preserve">НС от </w:t>
      </w:r>
      <w:r w:rsidR="00766FB7" w:rsidRPr="00CE572B">
        <w:rPr>
          <w:i/>
          <w:lang w:val="bg-BG"/>
        </w:rPr>
        <w:t>0</w:t>
      </w:r>
      <w:r w:rsidR="00B86BBB">
        <w:rPr>
          <w:i/>
          <w:lang w:val="en-US"/>
        </w:rPr>
        <w:t>5</w:t>
      </w:r>
      <w:r w:rsidR="00766FB7" w:rsidRPr="00CE572B">
        <w:rPr>
          <w:i/>
        </w:rPr>
        <w:t>.1</w:t>
      </w:r>
      <w:r w:rsidR="00766FB7" w:rsidRPr="00CE572B">
        <w:rPr>
          <w:i/>
          <w:lang w:val="bg-BG"/>
        </w:rPr>
        <w:t>1</w:t>
      </w:r>
      <w:r w:rsidR="00766FB7" w:rsidRPr="00CE572B">
        <w:rPr>
          <w:i/>
        </w:rPr>
        <w:t>.2021</w:t>
      </w:r>
      <w:r w:rsidRPr="00CE572B">
        <w:rPr>
          <w:i/>
        </w:rPr>
        <w:t xml:space="preserve"> г.</w:t>
      </w:r>
      <w:r w:rsidRPr="00464025">
        <w:t xml:space="preserve"> на РИК – Видин.</w:t>
      </w:r>
    </w:p>
    <w:p w:rsidR="00920419" w:rsidRPr="00920419" w:rsidRDefault="00920419" w:rsidP="00920419">
      <w:pPr>
        <w:ind w:firstLine="708"/>
        <w:jc w:val="both"/>
      </w:pPr>
    </w:p>
    <w:p w:rsidR="00653EAF" w:rsidRPr="008F4811" w:rsidRDefault="000400B3" w:rsidP="00653EAF">
      <w:pPr>
        <w:shd w:val="clear" w:color="auto" w:fill="FFFFFF"/>
        <w:ind w:firstLine="567"/>
        <w:jc w:val="both"/>
        <w:rPr>
          <w:lang w:val="bg-BG" w:eastAsia="bg-BG"/>
        </w:rPr>
      </w:pPr>
      <w:r w:rsidRPr="000400B3">
        <w:rPr>
          <w:b/>
        </w:rPr>
        <w:t xml:space="preserve">Точка </w:t>
      </w:r>
      <w:r w:rsidR="005E760E">
        <w:rPr>
          <w:b/>
        </w:rPr>
        <w:t>9</w:t>
      </w:r>
      <w:r>
        <w:t xml:space="preserve">. </w:t>
      </w:r>
      <w:r w:rsidR="00653EAF" w:rsidRPr="008F4811">
        <w:rPr>
          <w:lang w:val="bg-BG" w:eastAsia="bg-BG"/>
        </w:rPr>
        <w:t>Определяне на окончателни маршрути за разнасяне на изборните книжа и материали и на отговорници по секции от РИК – Видин за подписване на запечатания плик с печата на всяка СИК при предаването му на 13.11.2021г. в Пети изборен район - Видински при произвеждане на 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w:t>
      </w:r>
    </w:p>
    <w:p w:rsidR="000400B3" w:rsidRPr="00DB3740" w:rsidRDefault="000400B3" w:rsidP="00730AB9">
      <w:pPr>
        <w:pStyle w:val="a8"/>
        <w:ind w:firstLine="708"/>
        <w:jc w:val="both"/>
        <w:rPr>
          <w:rFonts w:ascii="Times New Roman" w:hAnsi="Times New Roman" w:cs="Times New Roman"/>
          <w:sz w:val="24"/>
          <w:szCs w:val="24"/>
        </w:rPr>
      </w:pPr>
    </w:p>
    <w:p w:rsidR="000400B3" w:rsidRPr="00DB3740" w:rsidRDefault="0005102F"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DB3740">
        <w:rPr>
          <w:rFonts w:ascii="Times New Roman" w:hAnsi="Times New Roman" w:cs="Times New Roman"/>
          <w:i/>
          <w:sz w:val="24"/>
          <w:szCs w:val="24"/>
        </w:rPr>
        <w:t xml:space="preserve"> предложи следния проект на решение</w:t>
      </w:r>
    </w:p>
    <w:p w:rsidR="000400B3" w:rsidRPr="00DB3740" w:rsidRDefault="000400B3" w:rsidP="00730AB9">
      <w:pPr>
        <w:pStyle w:val="a8"/>
        <w:ind w:firstLine="708"/>
        <w:jc w:val="both"/>
        <w:rPr>
          <w:rFonts w:ascii="Times New Roman" w:hAnsi="Times New Roman" w:cs="Times New Roman"/>
          <w:sz w:val="24"/>
          <w:szCs w:val="24"/>
        </w:rPr>
      </w:pPr>
    </w:p>
    <w:p w:rsidR="008F4811" w:rsidRPr="008F4811" w:rsidRDefault="008F4811" w:rsidP="008F4811">
      <w:pPr>
        <w:shd w:val="clear" w:color="auto" w:fill="FFFFFF"/>
        <w:ind w:firstLine="567"/>
        <w:jc w:val="both"/>
        <w:rPr>
          <w:lang w:val="bg-BG" w:eastAsia="bg-BG"/>
        </w:rPr>
      </w:pPr>
      <w:r w:rsidRPr="008F4811">
        <w:rPr>
          <w:lang w:val="bg-BG" w:eastAsia="bg-BG"/>
        </w:rPr>
        <w:t>ОТНОСНО: Определяне на окончателни маршрути за разнасяне на изборните книжа и материали и на отговорници по секции от РИК – Видин за подписване на запечатания плик с печата на всяка СИК при предаването му на 13.11.2021г. в Пети изборен район - Видински при произвеждане на 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w:t>
      </w:r>
    </w:p>
    <w:p w:rsidR="008F4811" w:rsidRPr="008F4811" w:rsidRDefault="008F4811" w:rsidP="008F4811">
      <w:pPr>
        <w:shd w:val="clear" w:color="auto" w:fill="FFFFFF"/>
        <w:ind w:firstLine="567"/>
        <w:jc w:val="both"/>
        <w:rPr>
          <w:lang w:val="bg-BG" w:eastAsia="bg-BG"/>
        </w:rPr>
      </w:pPr>
    </w:p>
    <w:p w:rsidR="008F4811" w:rsidRPr="008F4811" w:rsidRDefault="008F4811" w:rsidP="008F4811">
      <w:pPr>
        <w:shd w:val="clear" w:color="auto" w:fill="FFFFFF"/>
        <w:ind w:firstLine="567"/>
        <w:jc w:val="both"/>
        <w:rPr>
          <w:lang w:val="bg-BG" w:eastAsia="bg-BG"/>
        </w:rPr>
      </w:pPr>
      <w:r w:rsidRPr="008F4811">
        <w:rPr>
          <w:lang w:val="bg-BG" w:eastAsia="bg-BG"/>
        </w:rPr>
        <w:t xml:space="preserve">На основание чл. 72, ал. 1, т. 1 и т. 18, от Изборния кодекс, РИК – Видин </w:t>
      </w:r>
    </w:p>
    <w:p w:rsidR="008F4811" w:rsidRPr="008F4811" w:rsidRDefault="008F4811" w:rsidP="008F4811">
      <w:pPr>
        <w:shd w:val="clear" w:color="auto" w:fill="FFFFFF"/>
        <w:ind w:firstLine="567"/>
        <w:jc w:val="both"/>
        <w:rPr>
          <w:lang w:val="bg-BG" w:eastAsia="bg-BG"/>
        </w:rPr>
      </w:pPr>
    </w:p>
    <w:p w:rsidR="008F4811" w:rsidRPr="008F4811" w:rsidRDefault="008F4811" w:rsidP="008F4811">
      <w:pPr>
        <w:shd w:val="clear" w:color="auto" w:fill="FFFFFF"/>
        <w:ind w:firstLine="567"/>
        <w:jc w:val="center"/>
        <w:rPr>
          <w:b/>
          <w:lang w:val="bg-BG" w:eastAsia="bg-BG"/>
        </w:rPr>
      </w:pPr>
      <w:r w:rsidRPr="008F4811">
        <w:rPr>
          <w:b/>
          <w:lang w:val="bg-BG" w:eastAsia="bg-BG"/>
        </w:rPr>
        <w:t>РЕШИ:</w:t>
      </w:r>
    </w:p>
    <w:p w:rsidR="008F4811" w:rsidRPr="008F4811" w:rsidRDefault="008F4811" w:rsidP="008F4811">
      <w:pPr>
        <w:shd w:val="clear" w:color="auto" w:fill="FFFFFF"/>
        <w:ind w:firstLine="567"/>
        <w:jc w:val="both"/>
        <w:rPr>
          <w:lang w:val="bg-BG" w:eastAsia="bg-BG"/>
        </w:rPr>
      </w:pPr>
    </w:p>
    <w:p w:rsidR="008F4811" w:rsidRPr="008F4811" w:rsidRDefault="008F4811" w:rsidP="008F4811">
      <w:pPr>
        <w:shd w:val="clear" w:color="auto" w:fill="FFFFFF"/>
        <w:ind w:firstLine="567"/>
        <w:jc w:val="both"/>
        <w:rPr>
          <w:lang w:val="bg-BG" w:eastAsia="bg-BG"/>
        </w:rPr>
      </w:pPr>
      <w:r w:rsidRPr="008F4811">
        <w:rPr>
          <w:lang w:val="bg-BG" w:eastAsia="bg-BG"/>
        </w:rPr>
        <w:t>I. ОПРЕДЕЛЯ следните маршрути и членове на РИК - Видин, които ще разнасят изборните книжа и материали на територията на изборен район 05 – Видински за произвеждане на изборите за президент и вицепрезидент на републиката и за народни представители, насрочени на 14 ноември 2021 г., както и в случай на произвеждане на нов избор за президент и вицепрезидент на републиката на 21 ноември 2021 г., както следва:</w:t>
      </w:r>
    </w:p>
    <w:p w:rsidR="008F4811" w:rsidRPr="008F4811" w:rsidRDefault="008F4811" w:rsidP="008F4811">
      <w:pPr>
        <w:shd w:val="clear" w:color="auto" w:fill="FFFFFF"/>
        <w:ind w:firstLine="567"/>
        <w:jc w:val="both"/>
        <w:rPr>
          <w:lang w:val="bg-BG" w:eastAsia="bg-BG"/>
        </w:rPr>
      </w:pPr>
      <w:r w:rsidRPr="008F4811">
        <w:rPr>
          <w:lang w:val="bg-BG" w:eastAsia="bg-BG"/>
        </w:rPr>
        <w:t>1. Община Брегово – 15 секции – отговорник: Даниел Цветанов, час на тръгване: 8:30 ч.</w:t>
      </w:r>
    </w:p>
    <w:p w:rsidR="008F4811" w:rsidRPr="008F4811" w:rsidRDefault="008F4811" w:rsidP="008F4811">
      <w:pPr>
        <w:shd w:val="clear" w:color="auto" w:fill="FFFFFF"/>
        <w:ind w:firstLine="567"/>
        <w:jc w:val="both"/>
        <w:rPr>
          <w:lang w:val="bg-BG" w:eastAsia="bg-BG"/>
        </w:rPr>
      </w:pPr>
      <w:r w:rsidRPr="008F4811">
        <w:rPr>
          <w:lang w:val="bg-BG" w:eastAsia="bg-BG"/>
        </w:rPr>
        <w:t>2. Община Ново село - 9 секции – отговорник: Даниел Цветанов, час на тръгване: 8,30 ч.</w:t>
      </w:r>
    </w:p>
    <w:p w:rsidR="008F4811" w:rsidRPr="008F4811" w:rsidRDefault="008F4811" w:rsidP="008F4811">
      <w:pPr>
        <w:shd w:val="clear" w:color="auto" w:fill="FFFFFF"/>
        <w:ind w:firstLine="567"/>
        <w:jc w:val="both"/>
        <w:rPr>
          <w:lang w:val="bg-BG" w:eastAsia="bg-BG"/>
        </w:rPr>
      </w:pPr>
      <w:r w:rsidRPr="008F4811">
        <w:rPr>
          <w:lang w:val="bg-BG" w:eastAsia="bg-BG"/>
        </w:rPr>
        <w:t>3. Община Кула и община Бойница – 18 секции – отговорник: Пламенка Цветкова, час на тръгване: 8:30 ч.</w:t>
      </w:r>
    </w:p>
    <w:p w:rsidR="008F4811" w:rsidRPr="008F4811" w:rsidRDefault="008F4811" w:rsidP="008F4811">
      <w:pPr>
        <w:shd w:val="clear" w:color="auto" w:fill="FFFFFF"/>
        <w:ind w:firstLine="567"/>
        <w:jc w:val="both"/>
        <w:rPr>
          <w:lang w:val="bg-BG" w:eastAsia="bg-BG"/>
        </w:rPr>
      </w:pPr>
      <w:r w:rsidRPr="008F4811">
        <w:rPr>
          <w:lang w:val="bg-BG" w:eastAsia="bg-BG"/>
        </w:rPr>
        <w:t>4. Община Грамада и община Макреш - 17 секции – отговорник: Венелин Иванов, час на тръгване: 9:00 ч.</w:t>
      </w:r>
    </w:p>
    <w:p w:rsidR="008F4811" w:rsidRPr="008F4811" w:rsidRDefault="008F4811" w:rsidP="008F4811">
      <w:pPr>
        <w:shd w:val="clear" w:color="auto" w:fill="FFFFFF"/>
        <w:ind w:firstLine="567"/>
        <w:jc w:val="both"/>
        <w:rPr>
          <w:lang w:val="bg-BG" w:eastAsia="bg-BG"/>
        </w:rPr>
      </w:pPr>
      <w:r w:rsidRPr="008F4811">
        <w:rPr>
          <w:lang w:val="bg-BG" w:eastAsia="bg-BG"/>
        </w:rPr>
        <w:lastRenderedPageBreak/>
        <w:t xml:space="preserve">5. Община Димово - с. Бела, Дълго поле, Скомля, Орешец, Върбовчец, Яньовец, Медовница, Карбинци, Воднянци - 9 секции – отговорник: Иван Перчински, час на тръгване: 8:30 ч. </w:t>
      </w:r>
    </w:p>
    <w:p w:rsidR="008F4811" w:rsidRPr="008F4811" w:rsidRDefault="008F4811" w:rsidP="008F4811">
      <w:pPr>
        <w:shd w:val="clear" w:color="auto" w:fill="FFFFFF"/>
        <w:ind w:firstLine="567"/>
        <w:jc w:val="both"/>
        <w:rPr>
          <w:lang w:val="bg-BG" w:eastAsia="bg-BG"/>
        </w:rPr>
      </w:pPr>
      <w:r w:rsidRPr="008F4811">
        <w:rPr>
          <w:lang w:val="bg-BG" w:eastAsia="bg-BG"/>
        </w:rPr>
        <w:t>6. Община Димово – гр. Димово СИК № 051600002, вкл. с. Острокапци, Кладоруб, Лагошевци, Извор, Шипот, Костичовци, Димово ПСИК - 9 секции – отговорник: Иван Перчински, час на тръгване: 13:00 ч.</w:t>
      </w:r>
    </w:p>
    <w:p w:rsidR="008F4811" w:rsidRPr="008F4811" w:rsidRDefault="008F4811" w:rsidP="008F4811">
      <w:pPr>
        <w:shd w:val="clear" w:color="auto" w:fill="FFFFFF"/>
        <w:ind w:firstLine="567"/>
        <w:jc w:val="both"/>
        <w:rPr>
          <w:lang w:val="bg-BG" w:eastAsia="bg-BG"/>
        </w:rPr>
      </w:pPr>
      <w:r w:rsidRPr="008F4811">
        <w:rPr>
          <w:lang w:val="bg-BG" w:eastAsia="bg-BG"/>
        </w:rPr>
        <w:t>7. Община Димово – гр. Димово СИК № 051600001, вкл. с. Държаница, Владиченци, Мали Дреновец, Арчар, Септемврийци и Ярловица - 9 секции – отговорник: Васил Бенов, час на тръгване: 8:30 ч.</w:t>
      </w:r>
    </w:p>
    <w:p w:rsidR="008F4811" w:rsidRPr="008F4811" w:rsidRDefault="008F4811" w:rsidP="008F4811">
      <w:pPr>
        <w:shd w:val="clear" w:color="auto" w:fill="FFFFFF"/>
        <w:ind w:firstLine="567"/>
        <w:jc w:val="both"/>
        <w:rPr>
          <w:lang w:val="bg-BG" w:eastAsia="bg-BG"/>
        </w:rPr>
      </w:pPr>
      <w:r w:rsidRPr="008F4811">
        <w:rPr>
          <w:lang w:val="bg-BG" w:eastAsia="bg-BG"/>
        </w:rPr>
        <w:t>8. Община Белоградчик - 19 секции – отговорник: Наталия Петрова, час на тръгване: 7:30ч.</w:t>
      </w:r>
    </w:p>
    <w:p w:rsidR="008F4811" w:rsidRPr="008F4811" w:rsidRDefault="008F4811" w:rsidP="008F4811">
      <w:pPr>
        <w:shd w:val="clear" w:color="auto" w:fill="FFFFFF"/>
        <w:ind w:firstLine="567"/>
        <w:jc w:val="both"/>
        <w:rPr>
          <w:lang w:val="bg-BG" w:eastAsia="bg-BG"/>
        </w:rPr>
      </w:pPr>
      <w:r w:rsidRPr="008F4811">
        <w:rPr>
          <w:lang w:val="bg-BG" w:eastAsia="bg-BG"/>
        </w:rPr>
        <w:t>9. Община Ружинци - 13 секции – отговорник: Захарин Захариев, час на тръгване: 8:00 ч.</w:t>
      </w:r>
    </w:p>
    <w:p w:rsidR="008F4811" w:rsidRPr="008F4811" w:rsidRDefault="008F4811" w:rsidP="008F4811">
      <w:pPr>
        <w:shd w:val="clear" w:color="auto" w:fill="FFFFFF"/>
        <w:ind w:firstLine="567"/>
        <w:jc w:val="both"/>
        <w:rPr>
          <w:lang w:val="bg-BG" w:eastAsia="bg-BG"/>
        </w:rPr>
      </w:pPr>
      <w:r w:rsidRPr="008F4811">
        <w:rPr>
          <w:lang w:val="bg-BG" w:eastAsia="bg-BG"/>
        </w:rPr>
        <w:t>10. Община Чупрене - 10</w:t>
      </w:r>
      <w:r w:rsidRPr="008F4811">
        <w:rPr>
          <w:color w:val="FF0000"/>
          <w:lang w:val="bg-BG" w:eastAsia="bg-BG"/>
        </w:rPr>
        <w:t xml:space="preserve"> </w:t>
      </w:r>
      <w:r w:rsidRPr="008F4811">
        <w:rPr>
          <w:lang w:val="bg-BG" w:eastAsia="bg-BG"/>
        </w:rPr>
        <w:t>секции – отговорник: Захарин Захариев, час на тръгване: 13:30 часа от бензиностанция в с. Ружинци.</w:t>
      </w:r>
    </w:p>
    <w:p w:rsidR="008F4811" w:rsidRPr="008F4811" w:rsidRDefault="008F4811" w:rsidP="008F4811">
      <w:pPr>
        <w:shd w:val="clear" w:color="auto" w:fill="FFFFFF"/>
        <w:ind w:firstLine="567"/>
        <w:jc w:val="both"/>
        <w:rPr>
          <w:lang w:val="bg-BG" w:eastAsia="bg-BG"/>
        </w:rPr>
      </w:pPr>
    </w:p>
    <w:p w:rsidR="008F4811" w:rsidRPr="008F4811" w:rsidRDefault="008F4811" w:rsidP="008F4811">
      <w:pPr>
        <w:shd w:val="clear" w:color="auto" w:fill="FFFFFF"/>
        <w:ind w:firstLine="567"/>
        <w:jc w:val="both"/>
        <w:rPr>
          <w:lang w:val="bg-BG" w:eastAsia="bg-BG"/>
        </w:rPr>
      </w:pPr>
      <w:r w:rsidRPr="008F4811">
        <w:rPr>
          <w:lang w:val="bg-BG" w:eastAsia="bg-BG"/>
        </w:rPr>
        <w:t>За населените места на територията на община Видин:</w:t>
      </w:r>
    </w:p>
    <w:p w:rsidR="008F4811" w:rsidRPr="008F4811" w:rsidRDefault="008F4811" w:rsidP="008F4811">
      <w:pPr>
        <w:shd w:val="clear" w:color="auto" w:fill="FFFFFF"/>
        <w:ind w:firstLine="567"/>
        <w:jc w:val="both"/>
        <w:rPr>
          <w:lang w:val="bg-BG" w:eastAsia="bg-BG"/>
        </w:rPr>
      </w:pPr>
      <w:r w:rsidRPr="008F4811">
        <w:rPr>
          <w:lang w:val="bg-BG" w:eastAsia="bg-BG"/>
        </w:rPr>
        <w:t>11.1. с. Капитановци, Покрайна, Гомотарци, Антимово, Кутово, Сланотрън, Кошава - 11 секции – отговорник: Бисерка Борисова, час на тръгване: 9:00 ч.</w:t>
      </w:r>
    </w:p>
    <w:p w:rsidR="008F4811" w:rsidRPr="008F4811" w:rsidRDefault="008F4811" w:rsidP="008F4811">
      <w:pPr>
        <w:shd w:val="clear" w:color="auto" w:fill="FFFFFF"/>
        <w:ind w:firstLine="567"/>
        <w:jc w:val="both"/>
        <w:rPr>
          <w:lang w:val="bg-BG" w:eastAsia="bg-BG"/>
        </w:rPr>
      </w:pPr>
      <w:r w:rsidRPr="008F4811">
        <w:rPr>
          <w:lang w:val="bg-BG" w:eastAsia="bg-BG"/>
        </w:rPr>
        <w:t>11.2. с. Долни Бошняк, Плакудер, Динковица, Градец, Майор Узуново и Иново - 9 секции- отговорник: Росен Кръстев, час на тръгване: 9:00 ч.</w:t>
      </w:r>
    </w:p>
    <w:p w:rsidR="008F4811" w:rsidRPr="008F4811" w:rsidRDefault="008F4811" w:rsidP="008F4811">
      <w:pPr>
        <w:shd w:val="clear" w:color="auto" w:fill="FFFFFF"/>
        <w:ind w:firstLine="567"/>
        <w:jc w:val="both"/>
        <w:rPr>
          <w:lang w:val="bg-BG" w:eastAsia="bg-BG"/>
        </w:rPr>
      </w:pPr>
      <w:r w:rsidRPr="008F4811">
        <w:rPr>
          <w:lang w:val="bg-BG" w:eastAsia="bg-BG"/>
        </w:rPr>
        <w:t>11.3. с. Генерал Мариново, Пешаково, Дружба, Акациево, Рупци, Каленик - 6 секции – отговорник: Ирена Николова, час на тръгване: 9:00 ч.</w:t>
      </w:r>
    </w:p>
    <w:p w:rsidR="008F4811" w:rsidRPr="008F4811" w:rsidRDefault="008F4811" w:rsidP="008F4811">
      <w:pPr>
        <w:shd w:val="clear" w:color="auto" w:fill="FFFFFF"/>
        <w:ind w:firstLine="567"/>
        <w:jc w:val="both"/>
        <w:rPr>
          <w:lang w:val="bg-BG" w:eastAsia="bg-BG"/>
        </w:rPr>
      </w:pPr>
      <w:r w:rsidRPr="008F4811">
        <w:rPr>
          <w:lang w:val="bg-BG" w:eastAsia="bg-BG"/>
        </w:rPr>
        <w:t>11.4. с. Новоселци, Бела Рада, Войница, Буковец и Слана Бара - 5 секции – отговорник: Славяна Николова, час на тръгване: 9:00 ч.</w:t>
      </w:r>
    </w:p>
    <w:p w:rsidR="008F4811" w:rsidRPr="008F4811" w:rsidRDefault="008F4811" w:rsidP="008F4811">
      <w:pPr>
        <w:shd w:val="clear" w:color="auto" w:fill="FFFFFF"/>
        <w:ind w:firstLine="567"/>
        <w:jc w:val="both"/>
        <w:rPr>
          <w:lang w:val="bg-BG" w:eastAsia="bg-BG"/>
        </w:rPr>
      </w:pPr>
      <w:r w:rsidRPr="008F4811">
        <w:rPr>
          <w:lang w:val="bg-BG" w:eastAsia="bg-BG"/>
        </w:rPr>
        <w:t xml:space="preserve">11.5. с. Ивановци, Жеглица, Въртоп, Гайтанци, Цар Симеоново и Ботево- 6 секции – отговорник: Соня Иванова, час на тръгване: 8:30 ч </w:t>
      </w:r>
    </w:p>
    <w:p w:rsidR="008F4811" w:rsidRPr="008F4811" w:rsidRDefault="008F4811" w:rsidP="008F4811">
      <w:pPr>
        <w:shd w:val="clear" w:color="auto" w:fill="FFFFFF"/>
        <w:ind w:firstLine="567"/>
        <w:jc w:val="both"/>
        <w:rPr>
          <w:lang w:val="bg-BG" w:eastAsia="bg-BG"/>
        </w:rPr>
      </w:pPr>
      <w:r w:rsidRPr="008F4811">
        <w:rPr>
          <w:lang w:val="bg-BG" w:eastAsia="bg-BG"/>
        </w:rPr>
        <w:t xml:space="preserve">11.6. с. Синаговци, Търняне и гр. Дунавци - 8 секции – отговорник: Павел Петков, час на тръгване: 8:30 ч </w:t>
      </w:r>
    </w:p>
    <w:p w:rsidR="008F4811" w:rsidRPr="008F4811" w:rsidRDefault="008F4811" w:rsidP="008F4811">
      <w:pPr>
        <w:shd w:val="clear" w:color="auto" w:fill="FFFFFF"/>
        <w:ind w:firstLine="567"/>
        <w:jc w:val="both"/>
        <w:rPr>
          <w:lang w:val="bg-BG" w:eastAsia="bg-BG"/>
        </w:rPr>
      </w:pPr>
    </w:p>
    <w:p w:rsidR="008F4811" w:rsidRPr="008F4811" w:rsidRDefault="008F4811" w:rsidP="008F4811">
      <w:pPr>
        <w:shd w:val="clear" w:color="auto" w:fill="FFFFFF"/>
        <w:ind w:firstLine="567"/>
        <w:jc w:val="both"/>
        <w:rPr>
          <w:lang w:val="bg-BG" w:eastAsia="bg-BG"/>
        </w:rPr>
      </w:pPr>
      <w:r w:rsidRPr="008F4811">
        <w:rPr>
          <w:lang w:val="bg-BG" w:eastAsia="bg-BG"/>
        </w:rPr>
        <w:t>За гр. Видин</w:t>
      </w:r>
    </w:p>
    <w:p w:rsidR="008F4811" w:rsidRPr="008F4811" w:rsidRDefault="008F4811" w:rsidP="008F4811">
      <w:pPr>
        <w:shd w:val="clear" w:color="auto" w:fill="FFFFFF"/>
        <w:ind w:firstLine="567"/>
        <w:jc w:val="both"/>
        <w:rPr>
          <w:lang w:val="bg-BG" w:eastAsia="bg-BG"/>
        </w:rPr>
      </w:pPr>
      <w:r w:rsidRPr="008F4811">
        <w:rPr>
          <w:lang w:val="bg-BG" w:eastAsia="bg-BG"/>
        </w:rPr>
        <w:t xml:space="preserve">12.1. СИК 2,3,4,5,6,7,8,9,10 - 9 секции – отговорник: Соня Иванова, час на тръгване: 13:30 ч. </w:t>
      </w:r>
    </w:p>
    <w:p w:rsidR="008F4811" w:rsidRPr="008F4811" w:rsidRDefault="008F4811" w:rsidP="008F4811">
      <w:pPr>
        <w:shd w:val="clear" w:color="auto" w:fill="FFFFFF"/>
        <w:ind w:firstLine="567"/>
        <w:jc w:val="both"/>
        <w:rPr>
          <w:lang w:val="bg-BG" w:eastAsia="bg-BG"/>
        </w:rPr>
      </w:pPr>
      <w:r w:rsidRPr="008F4811">
        <w:rPr>
          <w:lang w:val="bg-BG" w:eastAsia="bg-BG"/>
        </w:rPr>
        <w:t xml:space="preserve">12.2. СИК 11,12,13,14,15,20,21,22,23,24 - 10 секции – отговорник: Павел Петков, час на тръгване: 13:30 ч. </w:t>
      </w:r>
    </w:p>
    <w:p w:rsidR="008F4811" w:rsidRPr="008F4811" w:rsidRDefault="008F4811" w:rsidP="008F4811">
      <w:pPr>
        <w:shd w:val="clear" w:color="auto" w:fill="FFFFFF"/>
        <w:ind w:firstLine="567"/>
        <w:jc w:val="both"/>
        <w:rPr>
          <w:lang w:val="bg-BG" w:eastAsia="bg-BG"/>
        </w:rPr>
      </w:pPr>
      <w:r w:rsidRPr="008F4811">
        <w:rPr>
          <w:lang w:val="bg-BG" w:eastAsia="bg-BG"/>
        </w:rPr>
        <w:t>12.3. СИК 16,17,18,19,25,26,29,30,31,32,77 - 11 секции – отговорник: Ирена Николова, час на тръгване: 13:30 ч.</w:t>
      </w:r>
    </w:p>
    <w:p w:rsidR="008F4811" w:rsidRPr="008F4811" w:rsidRDefault="008F4811" w:rsidP="008F4811">
      <w:pPr>
        <w:shd w:val="clear" w:color="auto" w:fill="FFFFFF"/>
        <w:ind w:firstLine="567"/>
        <w:jc w:val="both"/>
        <w:rPr>
          <w:lang w:val="bg-BG" w:eastAsia="bg-BG"/>
        </w:rPr>
      </w:pPr>
      <w:r w:rsidRPr="008F4811">
        <w:rPr>
          <w:lang w:val="bg-BG" w:eastAsia="bg-BG"/>
        </w:rPr>
        <w:t xml:space="preserve">12.4. СИК 27,28,37,38,39,40,41,42,43,53,54,55,78,122 - 14 секции – отговорник: Славяна Николова, час на тръгване: 13:30 ч. </w:t>
      </w:r>
    </w:p>
    <w:p w:rsidR="008F4811" w:rsidRPr="008F4811" w:rsidRDefault="008F4811" w:rsidP="008F4811">
      <w:pPr>
        <w:shd w:val="clear" w:color="auto" w:fill="FFFFFF"/>
        <w:ind w:firstLine="567"/>
        <w:jc w:val="both"/>
        <w:rPr>
          <w:lang w:val="bg-BG" w:eastAsia="bg-BG"/>
        </w:rPr>
      </w:pPr>
      <w:r w:rsidRPr="008F4811">
        <w:rPr>
          <w:lang w:val="bg-BG" w:eastAsia="bg-BG"/>
        </w:rPr>
        <w:t>12.5. СИК 44,45,46,47,48,49,66,67,68,63,64,121 - 12 секции – отговорник: Васил Бенов, час на тръгване: 13:30 ч.</w:t>
      </w:r>
    </w:p>
    <w:p w:rsidR="008F4811" w:rsidRPr="008F4811" w:rsidRDefault="008F4811" w:rsidP="008F4811">
      <w:pPr>
        <w:shd w:val="clear" w:color="auto" w:fill="FFFFFF"/>
        <w:ind w:firstLine="567"/>
        <w:jc w:val="both"/>
        <w:rPr>
          <w:lang w:val="bg-BG" w:eastAsia="bg-BG"/>
        </w:rPr>
      </w:pPr>
      <w:r w:rsidRPr="008F4811">
        <w:rPr>
          <w:lang w:val="bg-BG" w:eastAsia="bg-BG"/>
        </w:rPr>
        <w:t>12.6. СИК 50,51,52,56,57,58,59,60,61,62,65,79 - 12 секции – отговорник: Бисерка Борисова, час на тръгване: 13:30 ч.</w:t>
      </w:r>
    </w:p>
    <w:p w:rsidR="008F4811" w:rsidRPr="008F4811" w:rsidRDefault="008F4811" w:rsidP="008F4811">
      <w:pPr>
        <w:shd w:val="clear" w:color="auto" w:fill="FFFFFF"/>
        <w:ind w:firstLine="567"/>
        <w:jc w:val="both"/>
        <w:rPr>
          <w:lang w:val="bg-BG" w:eastAsia="bg-BG"/>
        </w:rPr>
      </w:pPr>
      <w:r w:rsidRPr="008F4811">
        <w:rPr>
          <w:lang w:val="bg-BG" w:eastAsia="bg-BG"/>
        </w:rPr>
        <w:t xml:space="preserve">12.7. СИК 1,69,70,71,72,73,74,75,80,33,34,35,36 - 13 секции – отговорник: Росен Кръстев, час на тръгване: 13:30 ч. </w:t>
      </w:r>
    </w:p>
    <w:p w:rsidR="008F4811" w:rsidRPr="008F4811" w:rsidRDefault="008F4811" w:rsidP="008F4811">
      <w:pPr>
        <w:shd w:val="clear" w:color="auto" w:fill="FFFFFF"/>
        <w:ind w:firstLine="567"/>
        <w:jc w:val="both"/>
        <w:rPr>
          <w:lang w:val="bg-BG" w:eastAsia="bg-BG"/>
        </w:rPr>
      </w:pPr>
    </w:p>
    <w:p w:rsidR="008F4811" w:rsidRPr="008F4811" w:rsidRDefault="008F4811" w:rsidP="008F4811">
      <w:pPr>
        <w:shd w:val="clear" w:color="auto" w:fill="FFFFFF"/>
        <w:ind w:firstLine="567"/>
        <w:jc w:val="both"/>
        <w:rPr>
          <w:lang w:val="bg-BG" w:eastAsia="bg-BG"/>
        </w:rPr>
      </w:pPr>
      <w:r w:rsidRPr="008F4811">
        <w:rPr>
          <w:lang w:val="bg-BG" w:eastAsia="bg-BG"/>
        </w:rPr>
        <w:t>II. Определя горепосочените отговорници по секции от РИК – Видин да подпишат запечатания плик с печата на всяка СИК при предаването му на 13.11.2021 г., както и на 20.11.2021 г. в случай на произвеждане на нов избор за президент и вицепрезидент на републиката на 21 ноември 2021 г.</w:t>
      </w:r>
    </w:p>
    <w:p w:rsidR="000400B3" w:rsidRDefault="000400B3" w:rsidP="00FE7569">
      <w:pPr>
        <w:ind w:firstLine="708"/>
        <w:jc w:val="both"/>
      </w:pPr>
      <w:r w:rsidRPr="00464025">
        <w:lastRenderedPageBreak/>
        <w:t>При пос</w:t>
      </w:r>
      <w:r w:rsidR="00B76534" w:rsidRPr="00464025">
        <w:t>ледвалото гласуване гласуваха 1</w:t>
      </w:r>
      <w:r w:rsidR="008F4811">
        <w:t>2</w:t>
      </w:r>
      <w:r w:rsidRPr="00464025">
        <w:t xml:space="preserve"> от членовете на РИК – Видин, от които „За“ – 1</w:t>
      </w:r>
      <w:r w:rsidR="008F4811">
        <w:t>2</w:t>
      </w:r>
      <w:r w:rsidRPr="00464025">
        <w:t xml:space="preserve">, „Против“ – 0, с което беше прието </w:t>
      </w:r>
      <w:r w:rsidRPr="00920419">
        <w:rPr>
          <w:i/>
        </w:rPr>
        <w:t xml:space="preserve">Решение № </w:t>
      </w:r>
      <w:r w:rsidR="008F4811">
        <w:rPr>
          <w:i/>
        </w:rPr>
        <w:t>96</w:t>
      </w:r>
      <w:r w:rsidR="0005684F" w:rsidRPr="00920419">
        <w:rPr>
          <w:i/>
        </w:rPr>
        <w:t>-ПВР/НС от 0</w:t>
      </w:r>
      <w:r w:rsidR="008F4811">
        <w:rPr>
          <w:i/>
        </w:rPr>
        <w:t>5</w:t>
      </w:r>
      <w:r w:rsidR="0005684F" w:rsidRPr="00920419">
        <w:rPr>
          <w:i/>
        </w:rPr>
        <w:t>.11.2021</w:t>
      </w:r>
      <w:r w:rsidRPr="00920419">
        <w:rPr>
          <w:i/>
        </w:rPr>
        <w:t xml:space="preserve"> г.</w:t>
      </w:r>
      <w:r w:rsidRPr="00464025">
        <w:t xml:space="preserve"> на РИК – Видин.</w:t>
      </w:r>
    </w:p>
    <w:p w:rsidR="00920419" w:rsidRPr="00464025" w:rsidRDefault="00920419" w:rsidP="00FE7569">
      <w:pPr>
        <w:ind w:firstLine="708"/>
        <w:jc w:val="both"/>
      </w:pPr>
    </w:p>
    <w:p w:rsidR="00DB3740" w:rsidRDefault="00DB3740" w:rsidP="000400B3">
      <w:pPr>
        <w:pStyle w:val="a8"/>
        <w:ind w:firstLine="708"/>
        <w:jc w:val="both"/>
        <w:rPr>
          <w:rFonts w:ascii="Times New Roman" w:hAnsi="Times New Roman" w:cs="Times New Roman"/>
          <w:color w:val="FF0000"/>
          <w:sz w:val="24"/>
          <w:szCs w:val="24"/>
        </w:rPr>
      </w:pPr>
    </w:p>
    <w:p w:rsidR="00653EAF" w:rsidRPr="00653EAF" w:rsidRDefault="000400B3" w:rsidP="00653EAF">
      <w:pPr>
        <w:shd w:val="clear" w:color="auto" w:fill="FFFFFF"/>
        <w:spacing w:after="150"/>
        <w:ind w:firstLine="708"/>
        <w:jc w:val="both"/>
        <w:rPr>
          <w:rFonts w:eastAsiaTheme="minorHAnsi"/>
          <w:szCs w:val="22"/>
          <w:lang w:val="bg-BG" w:eastAsia="bg-BG"/>
        </w:rPr>
      </w:pPr>
      <w:r w:rsidRPr="00A6323E">
        <w:rPr>
          <w:b/>
        </w:rPr>
        <w:t>Точка 1</w:t>
      </w:r>
      <w:r w:rsidR="005E760E">
        <w:rPr>
          <w:b/>
        </w:rPr>
        <w:t>0</w:t>
      </w:r>
      <w:r>
        <w:t>.</w:t>
      </w:r>
      <w:r w:rsidR="00A6323E">
        <w:t xml:space="preserve"> </w:t>
      </w:r>
      <w:r w:rsidR="00653EAF" w:rsidRPr="00653EAF">
        <w:rPr>
          <w:rFonts w:eastAsiaTheme="minorHAnsi"/>
          <w:szCs w:val="22"/>
          <w:lang w:val="bg-BG" w:eastAsia="bg-BG"/>
        </w:rPr>
        <w:t>Сигнал за нарушение на Изборния кодекс, подаден от Александър Филчев Матеев, представляващ Коалиция ГЕРБ- СДС</w:t>
      </w:r>
    </w:p>
    <w:p w:rsidR="000400B3" w:rsidRPr="00DB3740" w:rsidRDefault="00C70A5D" w:rsidP="00653EAF">
      <w:pPr>
        <w:pStyle w:val="a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DB3740">
        <w:rPr>
          <w:rFonts w:ascii="Times New Roman" w:hAnsi="Times New Roman" w:cs="Times New Roman"/>
          <w:i/>
          <w:sz w:val="24"/>
          <w:szCs w:val="24"/>
        </w:rPr>
        <w:t xml:space="preserve"> предложи следния проект на решение</w:t>
      </w:r>
    </w:p>
    <w:p w:rsidR="000400B3" w:rsidRPr="00DB3740" w:rsidRDefault="000400B3" w:rsidP="00730AB9">
      <w:pPr>
        <w:pStyle w:val="a8"/>
        <w:ind w:firstLine="708"/>
        <w:jc w:val="both"/>
        <w:rPr>
          <w:rFonts w:ascii="Times New Roman" w:hAnsi="Times New Roman" w:cs="Times New Roman"/>
          <w:sz w:val="24"/>
          <w:szCs w:val="24"/>
        </w:rPr>
      </w:pPr>
    </w:p>
    <w:p w:rsidR="00653EAF" w:rsidRPr="00653EAF" w:rsidRDefault="00653EAF" w:rsidP="00653EAF">
      <w:pPr>
        <w:shd w:val="clear" w:color="auto" w:fill="FFFFFF"/>
        <w:spacing w:after="150"/>
        <w:ind w:firstLine="708"/>
        <w:jc w:val="both"/>
        <w:rPr>
          <w:rFonts w:eastAsiaTheme="minorHAnsi"/>
          <w:szCs w:val="22"/>
          <w:lang w:val="bg-BG" w:eastAsia="bg-BG"/>
        </w:rPr>
      </w:pPr>
      <w:r w:rsidRPr="00653EAF">
        <w:rPr>
          <w:b/>
          <w:lang w:val="bg-BG" w:eastAsia="bg-BG"/>
        </w:rPr>
        <w:t>ОТНОСНО:</w:t>
      </w:r>
      <w:r w:rsidRPr="00653EAF">
        <w:rPr>
          <w:lang w:val="bg-BG" w:eastAsia="bg-BG"/>
        </w:rPr>
        <w:t xml:space="preserve"> </w:t>
      </w:r>
      <w:r w:rsidRPr="00653EAF">
        <w:rPr>
          <w:rFonts w:eastAsiaTheme="minorHAnsi"/>
          <w:szCs w:val="22"/>
          <w:lang w:val="bg-BG" w:eastAsia="bg-BG"/>
        </w:rPr>
        <w:t>Сигнал за нарушение на Изборния кодекс, подаден от Александър Филчев Матеев, представляващ Коалиция ГЕРБ- СДС</w:t>
      </w:r>
    </w:p>
    <w:p w:rsidR="00653EAF" w:rsidRPr="00653EAF" w:rsidRDefault="00653EAF" w:rsidP="00653EAF">
      <w:pPr>
        <w:shd w:val="clear" w:color="auto" w:fill="FFFFFF"/>
        <w:spacing w:after="150"/>
        <w:ind w:firstLine="708"/>
        <w:jc w:val="both"/>
        <w:rPr>
          <w:rFonts w:eastAsiaTheme="minorHAnsi"/>
          <w:szCs w:val="22"/>
          <w:lang w:val="bg-BG" w:eastAsia="bg-BG"/>
        </w:rPr>
      </w:pPr>
      <w:r w:rsidRPr="00653EAF">
        <w:rPr>
          <w:rFonts w:eastAsiaTheme="minorHAnsi"/>
          <w:szCs w:val="22"/>
          <w:lang w:val="bg-BG" w:eastAsia="bg-BG"/>
        </w:rPr>
        <w:t>В РИК – Видин е постъпил сигнал с вх. № 154/03.11.2021 г. по описа на РИК - Видин, подаден от Александър Филчев Матеев, представляващ Коалиция ГЕРБ- СДС. В сигналът се твърди, че кандидат за народен представител от листата на ПП „БСП за България“ за гр. Видин - Аня Ангелова, която е председател на БСП- Брегово, осъществява нерегламентирани дейности, които противоречат на заложените в Изборния кодекс норми. Сочи се, че г-жа Ангелова активно организира, придружава и способства за транспортирането на жителите на община Брегово за подаване на заявления за вписване в списъка за гласуване в подвижна избирателна кутия, към заявленията се прилагат етапни експертизи. Сигнализиращия определя тези действия като нарушение на чл.37, ал.1 от ИК. Счита, че по този начин се оказва неправомерно въздействие върху вота на избирателите, който трябва да е субективен, информиран и независим, като твърди, че това е начин  за контролиране на вота, водещ до нарушаване на законовия принцип за провеждане на честни избори. Иска се: 1) РИК- Видин да упражни контрол по прилагането на Изборния кодекс и 2) Да бъдат предприети съответните действия относно нарушението, извършено от кандидата за народен представител от листата на ПП „БСП за България“ за гр. Видин, г-жа Аня Ангелова.</w:t>
      </w:r>
    </w:p>
    <w:p w:rsidR="00653EAF" w:rsidRPr="00653EAF" w:rsidRDefault="00653EAF" w:rsidP="00653EAF">
      <w:pPr>
        <w:ind w:firstLine="708"/>
        <w:jc w:val="both"/>
        <w:rPr>
          <w:rFonts w:eastAsiaTheme="minorHAnsi"/>
          <w:szCs w:val="22"/>
          <w:lang w:val="bg-BG" w:eastAsia="bg-BG"/>
        </w:rPr>
      </w:pPr>
      <w:r w:rsidRPr="00653EAF">
        <w:rPr>
          <w:rFonts w:eastAsiaTheme="minorHAnsi"/>
          <w:szCs w:val="22"/>
          <w:lang w:val="bg-BG" w:eastAsia="bg-BG"/>
        </w:rPr>
        <w:t>След като разгледа сигнала и извърши проверка по него РИК – Видин намира следното:</w:t>
      </w:r>
    </w:p>
    <w:p w:rsidR="00653EAF" w:rsidRPr="00653EAF" w:rsidRDefault="00653EAF" w:rsidP="00653EAF">
      <w:pPr>
        <w:ind w:firstLine="708"/>
        <w:jc w:val="both"/>
        <w:rPr>
          <w:rFonts w:eastAsiaTheme="minorHAnsi"/>
          <w:szCs w:val="22"/>
          <w:lang w:val="bg-BG" w:eastAsia="bg-BG"/>
        </w:rPr>
      </w:pPr>
      <w:r w:rsidRPr="00653EAF">
        <w:rPr>
          <w:rFonts w:eastAsiaTheme="minorHAnsi"/>
          <w:szCs w:val="22"/>
          <w:lang w:val="bg-BG" w:eastAsia="bg-BG"/>
        </w:rPr>
        <w:t>1.По отношение на искането РИК- Видин да упражни контрол по прилагането на Изборния кодекс, то РИК- Видин извършва ежедневен контрол по спазване на изборното законодателство от датата на назначаването му, съгласно правомощията си по чл.72, ал.1 от ИК и в тази му част сигналът следва да бъде оставен без уважение.</w:t>
      </w:r>
    </w:p>
    <w:p w:rsidR="00653EAF" w:rsidRPr="00653EAF" w:rsidRDefault="00653EAF" w:rsidP="00653EAF">
      <w:pPr>
        <w:ind w:firstLine="708"/>
        <w:jc w:val="both"/>
        <w:rPr>
          <w:rFonts w:eastAsiaTheme="minorHAnsi"/>
          <w:szCs w:val="22"/>
          <w:lang w:val="bg-BG" w:eastAsia="bg-BG"/>
        </w:rPr>
      </w:pPr>
      <w:r w:rsidRPr="00653EAF">
        <w:rPr>
          <w:rFonts w:eastAsiaTheme="minorHAnsi"/>
          <w:szCs w:val="22"/>
          <w:lang w:val="bg-BG" w:eastAsia="bg-BG"/>
        </w:rPr>
        <w:t>2. По отношение на искането да бъдат предприети съответните действия относно нарушението, извършено от кандидата за народен представител от листата на ПП „БСП за България“ за гр. Видин, г-жа Аня Ангелова., то от сигнала няма данни за извършено нарушение на разпоредби на Изборния кодекс и в тази му част сигналът следва да бъде оставен без уважение.</w:t>
      </w:r>
    </w:p>
    <w:p w:rsidR="00653EAF" w:rsidRPr="00653EAF" w:rsidRDefault="00653EAF" w:rsidP="00653EAF">
      <w:pPr>
        <w:ind w:firstLine="708"/>
        <w:jc w:val="both"/>
        <w:rPr>
          <w:rFonts w:eastAsiaTheme="minorHAnsi"/>
          <w:szCs w:val="22"/>
          <w:lang w:val="bg-BG" w:eastAsia="bg-BG"/>
        </w:rPr>
      </w:pPr>
      <w:r w:rsidRPr="00653EAF">
        <w:rPr>
          <w:rFonts w:eastAsiaTheme="minorHAnsi"/>
          <w:szCs w:val="22"/>
          <w:lang w:val="bg-BG" w:eastAsia="bg-BG"/>
        </w:rPr>
        <w:t>С оглед на гореизложеното и на основание чл. 72, ал. 1, т. 20 от Изборния кодекс, Районна избирателна комисия – Видин</w:t>
      </w:r>
    </w:p>
    <w:p w:rsidR="00653EAF" w:rsidRPr="00653EAF" w:rsidRDefault="00653EAF" w:rsidP="00653EAF">
      <w:pPr>
        <w:shd w:val="clear" w:color="auto" w:fill="FFFFFF"/>
        <w:spacing w:after="150"/>
        <w:jc w:val="center"/>
        <w:rPr>
          <w:color w:val="333333"/>
          <w:lang w:val="bg-BG" w:eastAsia="bg-BG"/>
        </w:rPr>
      </w:pPr>
      <w:r w:rsidRPr="00653EAF">
        <w:rPr>
          <w:b/>
          <w:bCs/>
          <w:color w:val="333333"/>
          <w:lang w:val="bg-BG" w:eastAsia="bg-BG"/>
        </w:rPr>
        <w:t>РЕШИ:</w:t>
      </w:r>
    </w:p>
    <w:p w:rsidR="00653EAF" w:rsidRPr="00653EAF" w:rsidRDefault="00653EAF" w:rsidP="00653EAF">
      <w:pPr>
        <w:ind w:firstLine="705"/>
        <w:jc w:val="both"/>
        <w:rPr>
          <w:rFonts w:eastAsiaTheme="minorHAnsi"/>
          <w:szCs w:val="22"/>
          <w:lang w:val="bg-BG" w:eastAsia="bg-BG"/>
        </w:rPr>
      </w:pPr>
      <w:r w:rsidRPr="00653EAF">
        <w:rPr>
          <w:rFonts w:eastAsiaTheme="minorHAnsi"/>
          <w:szCs w:val="22"/>
          <w:lang w:val="bg-BG" w:eastAsia="bg-BG"/>
        </w:rPr>
        <w:t>ОСТАВЯ БЕЗ УВАЖЕНИЕ сигнал с вх.</w:t>
      </w:r>
      <w:r w:rsidRPr="00653EAF">
        <w:rPr>
          <w:rFonts w:asciiTheme="minorHAnsi" w:eastAsiaTheme="minorHAnsi" w:hAnsiTheme="minorHAnsi" w:cstheme="minorBidi"/>
          <w:sz w:val="22"/>
          <w:szCs w:val="22"/>
          <w:lang w:val="bg-BG"/>
        </w:rPr>
        <w:t xml:space="preserve"> </w:t>
      </w:r>
      <w:r w:rsidRPr="00653EAF">
        <w:rPr>
          <w:rFonts w:eastAsiaTheme="minorHAnsi"/>
          <w:szCs w:val="22"/>
          <w:lang w:val="bg-BG" w:eastAsia="bg-BG"/>
        </w:rPr>
        <w:t>№ 154/03.11.2021 г. по описа на РИК - Видин, подаден от Александър Филчев Матеев, представляващ Коалиция ГЕРБ- СДС.</w:t>
      </w:r>
    </w:p>
    <w:p w:rsidR="00653EAF" w:rsidRPr="00653EAF" w:rsidRDefault="00653EAF" w:rsidP="00653EAF">
      <w:pPr>
        <w:ind w:firstLine="705"/>
        <w:jc w:val="both"/>
        <w:rPr>
          <w:rFonts w:eastAsiaTheme="minorHAnsi"/>
          <w:szCs w:val="22"/>
          <w:lang w:val="bg-BG" w:eastAsia="bg-BG"/>
        </w:rPr>
      </w:pPr>
    </w:p>
    <w:p w:rsidR="000400B3" w:rsidRPr="00464025" w:rsidRDefault="000400B3" w:rsidP="00FE7569">
      <w:pPr>
        <w:ind w:firstLine="708"/>
        <w:jc w:val="both"/>
      </w:pPr>
      <w:r w:rsidRPr="00464025">
        <w:t>При пос</w:t>
      </w:r>
      <w:r w:rsidR="00755F16" w:rsidRPr="00464025">
        <w:t>ледвалото гласуване гласуваха 1</w:t>
      </w:r>
      <w:r w:rsidR="00653EAF">
        <w:t>2</w:t>
      </w:r>
      <w:r w:rsidRPr="00464025">
        <w:t xml:space="preserve"> от членовете на РИК – Видин, от които „За“ – 1</w:t>
      </w:r>
      <w:r w:rsidR="00653EAF">
        <w:t>2</w:t>
      </w:r>
      <w:r w:rsidRPr="00464025">
        <w:t xml:space="preserve">, „Против“ – 0, с което беше прието </w:t>
      </w:r>
      <w:r w:rsidRPr="00920419">
        <w:rPr>
          <w:i/>
        </w:rPr>
        <w:t xml:space="preserve">Решение № </w:t>
      </w:r>
      <w:r w:rsidR="00653EAF">
        <w:rPr>
          <w:i/>
        </w:rPr>
        <w:t>97</w:t>
      </w:r>
      <w:r w:rsidR="0006147F" w:rsidRPr="00920419">
        <w:rPr>
          <w:i/>
        </w:rPr>
        <w:t>-ПВР/НС от 0</w:t>
      </w:r>
      <w:r w:rsidR="00653EAF">
        <w:rPr>
          <w:i/>
        </w:rPr>
        <w:t>5</w:t>
      </w:r>
      <w:r w:rsidR="0006147F" w:rsidRPr="00920419">
        <w:rPr>
          <w:i/>
        </w:rPr>
        <w:t>.11.2021</w:t>
      </w:r>
      <w:r w:rsidRPr="00920419">
        <w:rPr>
          <w:i/>
        </w:rPr>
        <w:t xml:space="preserve"> г.</w:t>
      </w:r>
      <w:r w:rsidRPr="00464025">
        <w:t xml:space="preserve"> на РИК – Видин.</w:t>
      </w:r>
    </w:p>
    <w:p w:rsidR="000400B3" w:rsidRDefault="000400B3" w:rsidP="00730AB9">
      <w:pPr>
        <w:pStyle w:val="a8"/>
        <w:ind w:firstLine="708"/>
        <w:jc w:val="both"/>
        <w:rPr>
          <w:rFonts w:ascii="Times New Roman" w:hAnsi="Times New Roman" w:cs="Times New Roman"/>
          <w:sz w:val="24"/>
          <w:szCs w:val="24"/>
        </w:rPr>
      </w:pPr>
    </w:p>
    <w:p w:rsidR="00653EAF" w:rsidRPr="00653EAF" w:rsidRDefault="000400B3" w:rsidP="00653EAF">
      <w:pPr>
        <w:shd w:val="clear" w:color="auto" w:fill="FFFFFF"/>
        <w:spacing w:after="150" w:line="259" w:lineRule="auto"/>
        <w:ind w:firstLine="708"/>
        <w:jc w:val="both"/>
        <w:rPr>
          <w:lang w:val="bg-BG" w:eastAsia="bg-BG"/>
        </w:rPr>
      </w:pPr>
      <w:r w:rsidRPr="000400B3">
        <w:rPr>
          <w:b/>
        </w:rPr>
        <w:lastRenderedPageBreak/>
        <w:t>Точка 1</w:t>
      </w:r>
      <w:r w:rsidR="005E760E">
        <w:rPr>
          <w:b/>
        </w:rPr>
        <w:t>1</w:t>
      </w:r>
      <w:r w:rsidRPr="00B63986">
        <w:t>.</w:t>
      </w:r>
      <w:r w:rsidR="00A03331" w:rsidRPr="00A03331">
        <w:rPr>
          <w:lang w:eastAsia="bg-BG"/>
        </w:rPr>
        <w:t xml:space="preserve"> </w:t>
      </w:r>
      <w:r w:rsidR="00653EAF" w:rsidRPr="00653EAF">
        <w:rPr>
          <w:lang w:val="bg-BG" w:eastAsia="bg-BG"/>
        </w:rPr>
        <w:t>Изменение на Решение №87-ПВР/НС от 01.11.2021г. на РИК- Видин за определяне броя на бюлетините за всяка избирателна секция в Изборен район 05 – Видински за произвеждане на изборите за президент и вицепрезидент на републиката и за народни представители на 14 ноември 2021г.</w:t>
      </w:r>
    </w:p>
    <w:p w:rsidR="000400B3" w:rsidRPr="00B63986" w:rsidRDefault="000400B3" w:rsidP="00653EAF">
      <w:pPr>
        <w:pStyle w:val="a8"/>
        <w:jc w:val="both"/>
        <w:rPr>
          <w:rFonts w:ascii="Times New Roman" w:hAnsi="Times New Roman" w:cs="Times New Roman"/>
          <w:sz w:val="24"/>
          <w:szCs w:val="24"/>
        </w:rPr>
      </w:pPr>
    </w:p>
    <w:p w:rsidR="000400B3" w:rsidRPr="00B63986" w:rsidRDefault="00C70A5D" w:rsidP="000400B3">
      <w:pPr>
        <w:pStyle w:val="a8"/>
        <w:ind w:firstLine="708"/>
        <w:jc w:val="both"/>
        <w:rPr>
          <w:rFonts w:ascii="Times New Roman" w:hAnsi="Times New Roman" w:cs="Times New Roman"/>
          <w:i/>
          <w:sz w:val="24"/>
          <w:szCs w:val="24"/>
        </w:rPr>
      </w:pPr>
      <w:r>
        <w:rPr>
          <w:rFonts w:ascii="Times New Roman" w:hAnsi="Times New Roman" w:cs="Times New Roman"/>
          <w:i/>
          <w:sz w:val="24"/>
          <w:szCs w:val="24"/>
        </w:rPr>
        <w:t>Соня Иванова</w:t>
      </w:r>
      <w:r w:rsidR="000400B3" w:rsidRPr="00B63986">
        <w:rPr>
          <w:rFonts w:ascii="Times New Roman" w:hAnsi="Times New Roman" w:cs="Times New Roman"/>
          <w:i/>
          <w:sz w:val="24"/>
          <w:szCs w:val="24"/>
        </w:rPr>
        <w:t xml:space="preserve"> предложи следния проект на решение</w:t>
      </w:r>
    </w:p>
    <w:p w:rsidR="000400B3" w:rsidRPr="00B63986" w:rsidRDefault="000400B3" w:rsidP="00730AB9">
      <w:pPr>
        <w:pStyle w:val="a8"/>
        <w:ind w:firstLine="708"/>
        <w:jc w:val="both"/>
        <w:rPr>
          <w:rFonts w:ascii="Times New Roman" w:hAnsi="Times New Roman" w:cs="Times New Roman"/>
          <w:sz w:val="24"/>
          <w:szCs w:val="24"/>
        </w:rPr>
      </w:pPr>
    </w:p>
    <w:p w:rsidR="00653EAF" w:rsidRPr="00653EAF" w:rsidRDefault="00653EAF" w:rsidP="00653EAF">
      <w:pPr>
        <w:shd w:val="clear" w:color="auto" w:fill="FFFFFF"/>
        <w:spacing w:after="150" w:line="259" w:lineRule="auto"/>
        <w:ind w:firstLine="708"/>
        <w:jc w:val="both"/>
        <w:rPr>
          <w:lang w:val="bg-BG" w:eastAsia="bg-BG"/>
        </w:rPr>
      </w:pPr>
      <w:r w:rsidRPr="00653EAF">
        <w:rPr>
          <w:b/>
          <w:lang w:val="bg-BG" w:eastAsia="bg-BG"/>
        </w:rPr>
        <w:t>ОТНОСНО:</w:t>
      </w:r>
      <w:r w:rsidRPr="00653EAF">
        <w:rPr>
          <w:lang w:val="bg-BG" w:eastAsia="bg-BG"/>
        </w:rPr>
        <w:t xml:space="preserve"> Изменение на Решение №87-ПВР/НС от 01.11.2021г. на РИК- Видин за определяне броя на бюлетините за всяка избирателна секция в Изборен район 05 – Видински за произвеждане на изборите за президент и вицепрезидент на републиката и за народни представители на 14 ноември 2021г.</w:t>
      </w:r>
    </w:p>
    <w:p w:rsidR="00653EAF" w:rsidRPr="00653EAF" w:rsidRDefault="00653EAF" w:rsidP="00653EAF">
      <w:pPr>
        <w:shd w:val="clear" w:color="auto" w:fill="FFFFFF"/>
        <w:spacing w:after="150"/>
        <w:ind w:firstLine="708"/>
        <w:jc w:val="both"/>
        <w:rPr>
          <w:lang w:val="bg-BG" w:eastAsia="bg-BG"/>
        </w:rPr>
      </w:pPr>
      <w:r w:rsidRPr="00653EAF">
        <w:rPr>
          <w:lang w:val="bg-BG" w:eastAsia="bg-BG"/>
        </w:rPr>
        <w:t>На основание чл. 72, ал. 1, т. 1 от Изборния кодекс, Районна избирателна комисия – Видин</w:t>
      </w:r>
    </w:p>
    <w:p w:rsidR="00653EAF" w:rsidRPr="00653EAF" w:rsidRDefault="00653EAF" w:rsidP="00653EAF">
      <w:pPr>
        <w:shd w:val="clear" w:color="auto" w:fill="FFFFFF"/>
        <w:spacing w:after="150"/>
        <w:jc w:val="center"/>
        <w:rPr>
          <w:lang w:val="bg-BG" w:eastAsia="bg-BG"/>
        </w:rPr>
      </w:pPr>
      <w:r w:rsidRPr="00653EAF">
        <w:rPr>
          <w:b/>
          <w:bCs/>
          <w:lang w:val="bg-BG" w:eastAsia="bg-BG"/>
        </w:rPr>
        <w:t>РЕШИ:</w:t>
      </w:r>
    </w:p>
    <w:p w:rsidR="00653EAF" w:rsidRPr="00653EAF" w:rsidRDefault="00653EAF" w:rsidP="00653EAF">
      <w:pPr>
        <w:shd w:val="clear" w:color="auto" w:fill="FFFFFF"/>
        <w:spacing w:after="150"/>
        <w:ind w:firstLine="708"/>
        <w:jc w:val="both"/>
        <w:rPr>
          <w:lang w:val="bg-BG" w:eastAsia="bg-BG"/>
        </w:rPr>
      </w:pPr>
      <w:r w:rsidRPr="00653EAF">
        <w:rPr>
          <w:lang w:val="bg-BG" w:eastAsia="bg-BG"/>
        </w:rPr>
        <w:t>ИЗМЕНЯ Решение №87-ПВР/НС от 01.11.2021 г. на РИК- Видин като ОПРЕДЕЛЯ за всички избирателни секции, в които ще се провежда машинно гласуване на територията на община Видин по 100 броя от бюлетините за всяка избирателна секция при произвеждане на изборите за президент и вицепрезидент на републиката и за народни представители на 14 ноември 2021 г., за всеки един от двата вида избори.</w:t>
      </w:r>
    </w:p>
    <w:p w:rsidR="000400B3" w:rsidRPr="00807D90" w:rsidRDefault="000400B3" w:rsidP="00FE7569">
      <w:pPr>
        <w:ind w:firstLine="708"/>
        <w:jc w:val="both"/>
      </w:pPr>
      <w:r w:rsidRPr="00807D90">
        <w:t>При пос</w:t>
      </w:r>
      <w:r w:rsidR="00755F16" w:rsidRPr="00807D90">
        <w:t>ледвалото гласуване гласуваха 1</w:t>
      </w:r>
      <w:r w:rsidR="00653EAF">
        <w:t>2</w:t>
      </w:r>
      <w:r w:rsidRPr="00807D90">
        <w:t xml:space="preserve"> от членовете на РИК – Видин, от които „За“ – 1</w:t>
      </w:r>
      <w:r w:rsidR="00653EAF">
        <w:t>2</w:t>
      </w:r>
      <w:r w:rsidRPr="00807D90">
        <w:t xml:space="preserve">, „Против“ – 0, с което беше прието </w:t>
      </w:r>
      <w:r w:rsidRPr="00920419">
        <w:rPr>
          <w:i/>
        </w:rPr>
        <w:t xml:space="preserve">Решение № </w:t>
      </w:r>
      <w:r w:rsidR="00653EAF">
        <w:rPr>
          <w:i/>
        </w:rPr>
        <w:t>98</w:t>
      </w:r>
      <w:r w:rsidR="00A03331" w:rsidRPr="00920419">
        <w:rPr>
          <w:i/>
        </w:rPr>
        <w:t>-ПВР/НС от 0</w:t>
      </w:r>
      <w:r w:rsidR="00653EAF">
        <w:rPr>
          <w:i/>
        </w:rPr>
        <w:t>5</w:t>
      </w:r>
      <w:r w:rsidR="00A03331" w:rsidRPr="00920419">
        <w:rPr>
          <w:i/>
        </w:rPr>
        <w:t>.11.2021</w:t>
      </w:r>
      <w:r w:rsidRPr="00920419">
        <w:rPr>
          <w:i/>
        </w:rPr>
        <w:t xml:space="preserve"> г.</w:t>
      </w:r>
      <w:r w:rsidRPr="00807D90">
        <w:t xml:space="preserve"> на РИК – Видин.</w:t>
      </w:r>
    </w:p>
    <w:p w:rsidR="00920419" w:rsidRDefault="00920419" w:rsidP="00CE572B">
      <w:pPr>
        <w:pStyle w:val="a8"/>
        <w:jc w:val="both"/>
        <w:rPr>
          <w:rFonts w:ascii="Times New Roman" w:hAnsi="Times New Roman" w:cs="Times New Roman"/>
          <w:sz w:val="24"/>
          <w:szCs w:val="24"/>
        </w:rPr>
      </w:pPr>
    </w:p>
    <w:p w:rsidR="003D27AD" w:rsidRDefault="003D27AD" w:rsidP="00301B7B">
      <w:pPr>
        <w:pStyle w:val="a8"/>
        <w:ind w:firstLine="708"/>
        <w:jc w:val="both"/>
        <w:rPr>
          <w:rFonts w:ascii="Times New Roman" w:hAnsi="Times New Roman" w:cs="Times New Roman"/>
          <w:sz w:val="24"/>
          <w:szCs w:val="24"/>
        </w:rPr>
      </w:pPr>
    </w:p>
    <w:p w:rsidR="00730AB9" w:rsidRPr="0065199E" w:rsidRDefault="00730AB9" w:rsidP="00730AB9">
      <w:pPr>
        <w:pStyle w:val="a8"/>
        <w:ind w:firstLine="708"/>
        <w:jc w:val="both"/>
        <w:rPr>
          <w:rFonts w:ascii="Times New Roman" w:hAnsi="Times New Roman" w:cs="Times New Roman"/>
          <w:sz w:val="24"/>
          <w:szCs w:val="24"/>
        </w:rPr>
      </w:pPr>
      <w:r w:rsidRPr="00F82137">
        <w:rPr>
          <w:rFonts w:ascii="Times New Roman" w:hAnsi="Times New Roman" w:cs="Times New Roman"/>
          <w:sz w:val="24"/>
          <w:szCs w:val="24"/>
        </w:rPr>
        <w:t xml:space="preserve">Поради изчерпване на дневния ред заседанието бе закрито от Председателя на РИК – Видин в </w:t>
      </w:r>
      <w:r w:rsidR="00950322">
        <w:rPr>
          <w:rFonts w:ascii="Times New Roman" w:hAnsi="Times New Roman" w:cs="Times New Roman"/>
          <w:sz w:val="24"/>
          <w:szCs w:val="24"/>
        </w:rPr>
        <w:t>17:</w:t>
      </w:r>
      <w:r w:rsidR="00BE1ED4">
        <w:rPr>
          <w:rFonts w:ascii="Times New Roman" w:hAnsi="Times New Roman" w:cs="Times New Roman"/>
          <w:sz w:val="24"/>
          <w:szCs w:val="24"/>
        </w:rPr>
        <w:t>58</w:t>
      </w:r>
      <w:r w:rsidRPr="00706866">
        <w:rPr>
          <w:rFonts w:ascii="Times New Roman" w:hAnsi="Times New Roman" w:cs="Times New Roman"/>
          <w:color w:val="C00000"/>
          <w:sz w:val="24"/>
          <w:szCs w:val="24"/>
        </w:rPr>
        <w:t xml:space="preserve"> </w:t>
      </w:r>
      <w:r w:rsidRPr="00F82137">
        <w:rPr>
          <w:rFonts w:ascii="Times New Roman" w:hAnsi="Times New Roman" w:cs="Times New Roman"/>
          <w:sz w:val="24"/>
          <w:szCs w:val="24"/>
        </w:rPr>
        <w:t>ч.</w:t>
      </w:r>
    </w:p>
    <w:p w:rsidR="001A1BC8" w:rsidRPr="0065199E" w:rsidRDefault="001A1BC8" w:rsidP="0065199E">
      <w:pPr>
        <w:pStyle w:val="a8"/>
        <w:ind w:firstLine="708"/>
        <w:jc w:val="both"/>
        <w:rPr>
          <w:rFonts w:ascii="Times New Roman" w:hAnsi="Times New Roman" w:cs="Times New Roman"/>
          <w:sz w:val="24"/>
          <w:szCs w:val="24"/>
        </w:rPr>
      </w:pPr>
    </w:p>
    <w:sectPr w:rsidR="001A1BC8" w:rsidRPr="0065199E" w:rsidSect="00920419">
      <w:headerReference w:type="default" r:id="rId7"/>
      <w:footerReference w:type="default" r:id="rId8"/>
      <w:pgSz w:w="11906" w:h="16838"/>
      <w:pgMar w:top="709" w:right="1417" w:bottom="1843"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1B9" w:rsidRDefault="008C31B9">
      <w:r>
        <w:separator/>
      </w:r>
    </w:p>
  </w:endnote>
  <w:endnote w:type="continuationSeparator" w:id="0">
    <w:p w:rsidR="008C31B9" w:rsidRDefault="008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B9" w:rsidRPr="008B7EB5" w:rsidRDefault="008C31B9" w:rsidP="000400B3">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rPr>
        <w:b/>
        <w:lang w:val="bg-BG" w:eastAsia="bg-BG"/>
      </w:rPr>
    </w:pPr>
  </w:p>
  <w:p w:rsidR="008C31B9" w:rsidRPr="0039281D" w:rsidRDefault="008C31B9" w:rsidP="000400B3">
    <w:pPr>
      <w:pStyle w:val="a5"/>
      <w:tabs>
        <w:tab w:val="right" w:pos="10205"/>
      </w:tabs>
    </w:pPr>
    <w:r w:rsidRPr="00BB5655">
      <w:rPr>
        <w:rFonts w:ascii="Calibri" w:hAnsi="Calibri"/>
        <w:sz w:val="22"/>
        <w:lang w:val="bg-BG"/>
      </w:rPr>
      <w:br/>
    </w:r>
    <w:r>
      <w:rPr>
        <w:lang w:val="bg-BG"/>
      </w:rPr>
      <w:t>Председател: …………………</w:t>
    </w:r>
    <w:r w:rsidRPr="0039281D">
      <w:rPr>
        <w:lang w:val="bg-BG"/>
      </w:rPr>
      <w:t xml:space="preserve">                                               </w:t>
    </w:r>
    <w:r>
      <w:rPr>
        <w:lang w:val="bg-BG"/>
      </w:rPr>
      <w:t>Секретар: …………...…….</w:t>
    </w:r>
    <w:r w:rsidRPr="0039281D">
      <w:tab/>
    </w:r>
    <w:r w:rsidRPr="0039281D">
      <w:fldChar w:fldCharType="begin"/>
    </w:r>
    <w:r w:rsidRPr="0039281D">
      <w:instrText xml:space="preserve"> PAGE   \* MERGEFORMAT </w:instrText>
    </w:r>
    <w:r w:rsidRPr="0039281D">
      <w:fldChar w:fldCharType="separate"/>
    </w:r>
    <w:r w:rsidR="00D67F1B">
      <w:rPr>
        <w:noProof/>
      </w:rPr>
      <w:t>23</w:t>
    </w:r>
    <w:r w:rsidRPr="0039281D">
      <w:rPr>
        <w:noProof/>
      </w:rPr>
      <w:fldChar w:fldCharType="end"/>
    </w:r>
  </w:p>
  <w:p w:rsidR="008C31B9" w:rsidRPr="0039281D" w:rsidRDefault="008C31B9" w:rsidP="000400B3">
    <w:pPr>
      <w:pStyle w:val="a5"/>
      <w:jc w:val="both"/>
      <w:rPr>
        <w:lang w:val="bg-BG"/>
      </w:rPr>
    </w:pPr>
    <w:r>
      <w:rPr>
        <w:lang w:val="bg-BG"/>
      </w:rPr>
      <w:t xml:space="preserve">                        </w:t>
    </w:r>
    <w:r w:rsidRPr="0039281D">
      <w:rPr>
        <w:lang w:val="bg-BG"/>
      </w:rPr>
      <w:t xml:space="preserve">(Павел Петков)      </w:t>
    </w:r>
    <w:r>
      <w:rPr>
        <w:lang w:val="bg-BG"/>
      </w:rPr>
      <w:t xml:space="preserve"> </w:t>
    </w:r>
    <w:r w:rsidRPr="0039281D">
      <w:rPr>
        <w:lang w:val="bg-BG"/>
      </w:rPr>
      <w:t xml:space="preserve">                                                                </w:t>
    </w:r>
    <w:r>
      <w:rPr>
        <w:lang w:val="bg-BG"/>
      </w:rPr>
      <w:t xml:space="preserve">  </w:t>
    </w:r>
    <w:r w:rsidRPr="0039281D">
      <w:rPr>
        <w:lang w:val="bg-BG"/>
      </w:rPr>
      <w:t xml:space="preserve"> (</w:t>
    </w:r>
    <w:r>
      <w:rPr>
        <w:lang w:val="bg-BG"/>
      </w:rPr>
      <w:t>Даниел Цветанов</w:t>
    </w:r>
    <w:r w:rsidRPr="0039281D">
      <w:rPr>
        <w:lang w:val="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1B9" w:rsidRDefault="008C31B9">
      <w:r>
        <w:separator/>
      </w:r>
    </w:p>
  </w:footnote>
  <w:footnote w:type="continuationSeparator" w:id="0">
    <w:p w:rsidR="008C31B9" w:rsidRDefault="008C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1B9" w:rsidRPr="0039281D" w:rsidRDefault="008C31B9" w:rsidP="000400B3">
    <w:pPr>
      <w:tabs>
        <w:tab w:val="center" w:pos="4536"/>
        <w:tab w:val="right" w:pos="9072"/>
      </w:tabs>
      <w:jc w:val="center"/>
      <w:rPr>
        <w:rFonts w:eastAsia="Calibri"/>
        <w:b/>
        <w:bCs/>
        <w:sz w:val="28"/>
        <w:lang w:val="bg-BG"/>
      </w:rPr>
    </w:pPr>
    <w:r w:rsidRPr="0039281D">
      <w:rPr>
        <w:rFonts w:eastAsia="Calibri"/>
        <w:b/>
        <w:bCs/>
        <w:sz w:val="28"/>
        <w:lang w:val="bg-BG"/>
      </w:rPr>
      <w:t>РАЙОННА ИЗБИРАТЕЛНА КОМИСИЯ - ВИДИН</w:t>
    </w:r>
  </w:p>
  <w:p w:rsidR="008C31B9" w:rsidRPr="004B0BD4" w:rsidRDefault="008C31B9" w:rsidP="000400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9A5"/>
    <w:multiLevelType w:val="hybridMultilevel"/>
    <w:tmpl w:val="E40402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A1A7578"/>
    <w:multiLevelType w:val="hybridMultilevel"/>
    <w:tmpl w:val="A55C548E"/>
    <w:lvl w:ilvl="0" w:tplc="CC5EF2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4CCF5CCF"/>
    <w:multiLevelType w:val="hybridMultilevel"/>
    <w:tmpl w:val="30D49F6C"/>
    <w:lvl w:ilvl="0" w:tplc="134C8EBC">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47"/>
    <w:rsid w:val="00031BD6"/>
    <w:rsid w:val="000324E2"/>
    <w:rsid w:val="00036A62"/>
    <w:rsid w:val="000400B3"/>
    <w:rsid w:val="00040B81"/>
    <w:rsid w:val="0004171D"/>
    <w:rsid w:val="00043BC6"/>
    <w:rsid w:val="00045B20"/>
    <w:rsid w:val="0004674B"/>
    <w:rsid w:val="0005102F"/>
    <w:rsid w:val="00054ADC"/>
    <w:rsid w:val="0005684F"/>
    <w:rsid w:val="00056EB8"/>
    <w:rsid w:val="0006147F"/>
    <w:rsid w:val="00061FF6"/>
    <w:rsid w:val="0006470C"/>
    <w:rsid w:val="0007128A"/>
    <w:rsid w:val="0007162E"/>
    <w:rsid w:val="00074A67"/>
    <w:rsid w:val="000842BA"/>
    <w:rsid w:val="0009408A"/>
    <w:rsid w:val="000940F5"/>
    <w:rsid w:val="000960ED"/>
    <w:rsid w:val="000A52BE"/>
    <w:rsid w:val="000C5921"/>
    <w:rsid w:val="000C6241"/>
    <w:rsid w:val="000F1A61"/>
    <w:rsid w:val="00101B07"/>
    <w:rsid w:val="001022AE"/>
    <w:rsid w:val="001128F8"/>
    <w:rsid w:val="0011398A"/>
    <w:rsid w:val="0012262C"/>
    <w:rsid w:val="00133D07"/>
    <w:rsid w:val="00142CAF"/>
    <w:rsid w:val="00151085"/>
    <w:rsid w:val="00161971"/>
    <w:rsid w:val="00163660"/>
    <w:rsid w:val="00170633"/>
    <w:rsid w:val="00174A7E"/>
    <w:rsid w:val="00176840"/>
    <w:rsid w:val="001873D3"/>
    <w:rsid w:val="001A1BC8"/>
    <w:rsid w:val="001C4587"/>
    <w:rsid w:val="001D7B96"/>
    <w:rsid w:val="001F097F"/>
    <w:rsid w:val="001F6782"/>
    <w:rsid w:val="00214E3F"/>
    <w:rsid w:val="00234174"/>
    <w:rsid w:val="00234D88"/>
    <w:rsid w:val="002360CF"/>
    <w:rsid w:val="00236B3F"/>
    <w:rsid w:val="00242C8A"/>
    <w:rsid w:val="00256B29"/>
    <w:rsid w:val="0026506E"/>
    <w:rsid w:val="00283CDF"/>
    <w:rsid w:val="00291C40"/>
    <w:rsid w:val="00293666"/>
    <w:rsid w:val="002B56AF"/>
    <w:rsid w:val="002C1C8A"/>
    <w:rsid w:val="002D0D67"/>
    <w:rsid w:val="002E00C2"/>
    <w:rsid w:val="002E5FE9"/>
    <w:rsid w:val="002E7884"/>
    <w:rsid w:val="002F7859"/>
    <w:rsid w:val="00301B7B"/>
    <w:rsid w:val="00304EAC"/>
    <w:rsid w:val="00310147"/>
    <w:rsid w:val="00312545"/>
    <w:rsid w:val="00327F74"/>
    <w:rsid w:val="00341C43"/>
    <w:rsid w:val="00347AC3"/>
    <w:rsid w:val="00350896"/>
    <w:rsid w:val="003521C0"/>
    <w:rsid w:val="00362066"/>
    <w:rsid w:val="00371C56"/>
    <w:rsid w:val="0037636F"/>
    <w:rsid w:val="00382A6B"/>
    <w:rsid w:val="00385648"/>
    <w:rsid w:val="00397B2A"/>
    <w:rsid w:val="003A5826"/>
    <w:rsid w:val="003B0353"/>
    <w:rsid w:val="003C730A"/>
    <w:rsid w:val="003D27AD"/>
    <w:rsid w:val="003D32C4"/>
    <w:rsid w:val="003D761B"/>
    <w:rsid w:val="003F6D1C"/>
    <w:rsid w:val="003F71CC"/>
    <w:rsid w:val="004071A4"/>
    <w:rsid w:val="00414E8E"/>
    <w:rsid w:val="00416050"/>
    <w:rsid w:val="00421FBD"/>
    <w:rsid w:val="00422B1A"/>
    <w:rsid w:val="00432F14"/>
    <w:rsid w:val="004345A2"/>
    <w:rsid w:val="004345DA"/>
    <w:rsid w:val="00454308"/>
    <w:rsid w:val="00464025"/>
    <w:rsid w:val="00473AC3"/>
    <w:rsid w:val="0048584E"/>
    <w:rsid w:val="004871B1"/>
    <w:rsid w:val="00494A4E"/>
    <w:rsid w:val="00496553"/>
    <w:rsid w:val="00497819"/>
    <w:rsid w:val="004A0490"/>
    <w:rsid w:val="004A0BE7"/>
    <w:rsid w:val="004A28FA"/>
    <w:rsid w:val="004B511B"/>
    <w:rsid w:val="004B543A"/>
    <w:rsid w:val="004C4F18"/>
    <w:rsid w:val="004D071B"/>
    <w:rsid w:val="004D2F74"/>
    <w:rsid w:val="004F0878"/>
    <w:rsid w:val="004F43E9"/>
    <w:rsid w:val="00507913"/>
    <w:rsid w:val="00523143"/>
    <w:rsid w:val="00534FF7"/>
    <w:rsid w:val="005377AB"/>
    <w:rsid w:val="00542A82"/>
    <w:rsid w:val="0055616D"/>
    <w:rsid w:val="00580B9A"/>
    <w:rsid w:val="005930E8"/>
    <w:rsid w:val="00595B17"/>
    <w:rsid w:val="005A5421"/>
    <w:rsid w:val="005A6809"/>
    <w:rsid w:val="005B073E"/>
    <w:rsid w:val="005B2A82"/>
    <w:rsid w:val="005D0136"/>
    <w:rsid w:val="005D3C11"/>
    <w:rsid w:val="005E4A3B"/>
    <w:rsid w:val="005E4B4B"/>
    <w:rsid w:val="005E760E"/>
    <w:rsid w:val="005F641F"/>
    <w:rsid w:val="006046ED"/>
    <w:rsid w:val="00610EA6"/>
    <w:rsid w:val="0061340D"/>
    <w:rsid w:val="00622FF4"/>
    <w:rsid w:val="00623525"/>
    <w:rsid w:val="006257DE"/>
    <w:rsid w:val="00626828"/>
    <w:rsid w:val="006412BA"/>
    <w:rsid w:val="0065199E"/>
    <w:rsid w:val="00653EAF"/>
    <w:rsid w:val="006718F6"/>
    <w:rsid w:val="006A0E0D"/>
    <w:rsid w:val="006A2047"/>
    <w:rsid w:val="006C6947"/>
    <w:rsid w:val="00704902"/>
    <w:rsid w:val="00706866"/>
    <w:rsid w:val="00711F22"/>
    <w:rsid w:val="00730AB9"/>
    <w:rsid w:val="007319D1"/>
    <w:rsid w:val="00734CCE"/>
    <w:rsid w:val="00736350"/>
    <w:rsid w:val="00751AC1"/>
    <w:rsid w:val="00752BF6"/>
    <w:rsid w:val="00755F16"/>
    <w:rsid w:val="007636A4"/>
    <w:rsid w:val="00766FB7"/>
    <w:rsid w:val="0077050B"/>
    <w:rsid w:val="007842EC"/>
    <w:rsid w:val="007857F5"/>
    <w:rsid w:val="007934C9"/>
    <w:rsid w:val="007B79AD"/>
    <w:rsid w:val="007C3FDF"/>
    <w:rsid w:val="007D6844"/>
    <w:rsid w:val="007D75AC"/>
    <w:rsid w:val="007E5821"/>
    <w:rsid w:val="007F191C"/>
    <w:rsid w:val="007F45F0"/>
    <w:rsid w:val="007F5CE9"/>
    <w:rsid w:val="00807D90"/>
    <w:rsid w:val="00831F30"/>
    <w:rsid w:val="0083575B"/>
    <w:rsid w:val="00835F83"/>
    <w:rsid w:val="008440C7"/>
    <w:rsid w:val="00847CB5"/>
    <w:rsid w:val="00851904"/>
    <w:rsid w:val="00854020"/>
    <w:rsid w:val="008546C5"/>
    <w:rsid w:val="00860515"/>
    <w:rsid w:val="0087056C"/>
    <w:rsid w:val="0087590F"/>
    <w:rsid w:val="008805D1"/>
    <w:rsid w:val="008926E8"/>
    <w:rsid w:val="008A1C1A"/>
    <w:rsid w:val="008B7689"/>
    <w:rsid w:val="008C31B9"/>
    <w:rsid w:val="008D0479"/>
    <w:rsid w:val="008D17CA"/>
    <w:rsid w:val="008D3D9B"/>
    <w:rsid w:val="008E0137"/>
    <w:rsid w:val="008F4811"/>
    <w:rsid w:val="008F4C44"/>
    <w:rsid w:val="00905845"/>
    <w:rsid w:val="00920419"/>
    <w:rsid w:val="009367D9"/>
    <w:rsid w:val="00942210"/>
    <w:rsid w:val="00942A44"/>
    <w:rsid w:val="00950322"/>
    <w:rsid w:val="009572BB"/>
    <w:rsid w:val="00967B5D"/>
    <w:rsid w:val="00986040"/>
    <w:rsid w:val="009A5916"/>
    <w:rsid w:val="009A782A"/>
    <w:rsid w:val="009B77E1"/>
    <w:rsid w:val="009C2A66"/>
    <w:rsid w:val="009D2909"/>
    <w:rsid w:val="009D477A"/>
    <w:rsid w:val="009F4CD4"/>
    <w:rsid w:val="00A03331"/>
    <w:rsid w:val="00A140DA"/>
    <w:rsid w:val="00A16F67"/>
    <w:rsid w:val="00A30000"/>
    <w:rsid w:val="00A409EC"/>
    <w:rsid w:val="00A45268"/>
    <w:rsid w:val="00A50323"/>
    <w:rsid w:val="00A568CC"/>
    <w:rsid w:val="00A61ADC"/>
    <w:rsid w:val="00A6323E"/>
    <w:rsid w:val="00A65916"/>
    <w:rsid w:val="00A8503A"/>
    <w:rsid w:val="00A86CCE"/>
    <w:rsid w:val="00A93D83"/>
    <w:rsid w:val="00A96020"/>
    <w:rsid w:val="00A966CD"/>
    <w:rsid w:val="00AB5C3C"/>
    <w:rsid w:val="00AC0A2C"/>
    <w:rsid w:val="00B32032"/>
    <w:rsid w:val="00B366E0"/>
    <w:rsid w:val="00B40A03"/>
    <w:rsid w:val="00B50985"/>
    <w:rsid w:val="00B54BAE"/>
    <w:rsid w:val="00B55BA3"/>
    <w:rsid w:val="00B63986"/>
    <w:rsid w:val="00B76534"/>
    <w:rsid w:val="00B86BBB"/>
    <w:rsid w:val="00B96A29"/>
    <w:rsid w:val="00BA6A9A"/>
    <w:rsid w:val="00BD24AA"/>
    <w:rsid w:val="00BD2B35"/>
    <w:rsid w:val="00BE1ED4"/>
    <w:rsid w:val="00BF21B2"/>
    <w:rsid w:val="00C01D37"/>
    <w:rsid w:val="00C03A4C"/>
    <w:rsid w:val="00C23EA8"/>
    <w:rsid w:val="00C24A01"/>
    <w:rsid w:val="00C3236C"/>
    <w:rsid w:val="00C4563F"/>
    <w:rsid w:val="00C60AC9"/>
    <w:rsid w:val="00C70A5D"/>
    <w:rsid w:val="00C86C65"/>
    <w:rsid w:val="00CA3AAB"/>
    <w:rsid w:val="00CB0794"/>
    <w:rsid w:val="00CD07FB"/>
    <w:rsid w:val="00CD0D57"/>
    <w:rsid w:val="00CD394B"/>
    <w:rsid w:val="00CD46AE"/>
    <w:rsid w:val="00CE572B"/>
    <w:rsid w:val="00CE58E0"/>
    <w:rsid w:val="00D32857"/>
    <w:rsid w:val="00D3429F"/>
    <w:rsid w:val="00D41A4E"/>
    <w:rsid w:val="00D5172A"/>
    <w:rsid w:val="00D538D3"/>
    <w:rsid w:val="00D67F1B"/>
    <w:rsid w:val="00D753FA"/>
    <w:rsid w:val="00D80937"/>
    <w:rsid w:val="00D83C64"/>
    <w:rsid w:val="00D905D7"/>
    <w:rsid w:val="00DB3740"/>
    <w:rsid w:val="00DC5A43"/>
    <w:rsid w:val="00DC5C03"/>
    <w:rsid w:val="00DD1958"/>
    <w:rsid w:val="00DD36F2"/>
    <w:rsid w:val="00DD51CD"/>
    <w:rsid w:val="00DE5066"/>
    <w:rsid w:val="00DF36F6"/>
    <w:rsid w:val="00DF4ED0"/>
    <w:rsid w:val="00E345F8"/>
    <w:rsid w:val="00E42307"/>
    <w:rsid w:val="00E431A1"/>
    <w:rsid w:val="00E46EFF"/>
    <w:rsid w:val="00E512DB"/>
    <w:rsid w:val="00E643C3"/>
    <w:rsid w:val="00E673EB"/>
    <w:rsid w:val="00E707F0"/>
    <w:rsid w:val="00E70C5E"/>
    <w:rsid w:val="00E72BAB"/>
    <w:rsid w:val="00E73296"/>
    <w:rsid w:val="00E74E71"/>
    <w:rsid w:val="00E82706"/>
    <w:rsid w:val="00E8694F"/>
    <w:rsid w:val="00EA0DA5"/>
    <w:rsid w:val="00EA5BC0"/>
    <w:rsid w:val="00EB66FB"/>
    <w:rsid w:val="00EF1B77"/>
    <w:rsid w:val="00EF52A8"/>
    <w:rsid w:val="00EF78DC"/>
    <w:rsid w:val="00F25C47"/>
    <w:rsid w:val="00F27811"/>
    <w:rsid w:val="00F35297"/>
    <w:rsid w:val="00F35E19"/>
    <w:rsid w:val="00F438F8"/>
    <w:rsid w:val="00F477FF"/>
    <w:rsid w:val="00F52893"/>
    <w:rsid w:val="00F53FCC"/>
    <w:rsid w:val="00F55DD5"/>
    <w:rsid w:val="00F63954"/>
    <w:rsid w:val="00F73A60"/>
    <w:rsid w:val="00F7523A"/>
    <w:rsid w:val="00F75AF6"/>
    <w:rsid w:val="00F76813"/>
    <w:rsid w:val="00F92F1A"/>
    <w:rsid w:val="00FA2E43"/>
    <w:rsid w:val="00FB226F"/>
    <w:rsid w:val="00FB37B2"/>
    <w:rsid w:val="00FB6DD0"/>
    <w:rsid w:val="00FC66AF"/>
    <w:rsid w:val="00FC74E2"/>
    <w:rsid w:val="00FD4B07"/>
    <w:rsid w:val="00FE7569"/>
    <w:rsid w:val="00FF12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257F"/>
  <w15:chartTrackingRefBased/>
  <w15:docId w15:val="{CB94EC55-7413-43BA-BA59-48B5DEB0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AB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B9"/>
    <w:pPr>
      <w:tabs>
        <w:tab w:val="center" w:pos="4536"/>
        <w:tab w:val="right" w:pos="9072"/>
      </w:tabs>
    </w:pPr>
  </w:style>
  <w:style w:type="character" w:customStyle="1" w:styleId="a4">
    <w:name w:val="Горен колонтитул Знак"/>
    <w:basedOn w:val="a0"/>
    <w:link w:val="a3"/>
    <w:uiPriority w:val="99"/>
    <w:rsid w:val="00730AB9"/>
    <w:rPr>
      <w:rFonts w:ascii="Times New Roman" w:eastAsia="Times New Roman" w:hAnsi="Times New Roman" w:cs="Times New Roman"/>
      <w:sz w:val="24"/>
      <w:szCs w:val="24"/>
      <w:lang w:val="en-GB"/>
    </w:rPr>
  </w:style>
  <w:style w:type="paragraph" w:styleId="a5">
    <w:name w:val="footer"/>
    <w:basedOn w:val="a"/>
    <w:link w:val="a6"/>
    <w:uiPriority w:val="99"/>
    <w:unhideWhenUsed/>
    <w:rsid w:val="00730AB9"/>
    <w:pPr>
      <w:tabs>
        <w:tab w:val="center" w:pos="4536"/>
        <w:tab w:val="right" w:pos="9072"/>
      </w:tabs>
    </w:pPr>
  </w:style>
  <w:style w:type="character" w:customStyle="1" w:styleId="a6">
    <w:name w:val="Долен колонтитул Знак"/>
    <w:basedOn w:val="a0"/>
    <w:link w:val="a5"/>
    <w:uiPriority w:val="99"/>
    <w:rsid w:val="00730AB9"/>
    <w:rPr>
      <w:rFonts w:ascii="Times New Roman" w:eastAsia="Times New Roman" w:hAnsi="Times New Roman" w:cs="Times New Roman"/>
      <w:sz w:val="24"/>
      <w:szCs w:val="24"/>
      <w:lang w:val="en-GB"/>
    </w:rPr>
  </w:style>
  <w:style w:type="character" w:styleId="a7">
    <w:name w:val="Hyperlink"/>
    <w:rsid w:val="00730AB9"/>
    <w:rPr>
      <w:rFonts w:cs="Times New Roman"/>
      <w:color w:val="auto"/>
      <w:u w:val="single"/>
    </w:rPr>
  </w:style>
  <w:style w:type="paragraph" w:styleId="a8">
    <w:name w:val="No Spacing"/>
    <w:uiPriority w:val="1"/>
    <w:qFormat/>
    <w:rsid w:val="00730AB9"/>
    <w:pPr>
      <w:spacing w:after="0" w:line="240" w:lineRule="auto"/>
    </w:pPr>
    <w:rPr>
      <w:rFonts w:ascii="Calibri" w:eastAsia="Times New Roman" w:hAnsi="Calibri" w:cs="Calibri"/>
    </w:rPr>
  </w:style>
  <w:style w:type="character" w:styleId="a9">
    <w:name w:val="Strong"/>
    <w:uiPriority w:val="22"/>
    <w:qFormat/>
    <w:rsid w:val="00730AB9"/>
    <w:rPr>
      <w:rFonts w:cs="Times New Roman"/>
      <w:b/>
      <w:bCs/>
    </w:rPr>
  </w:style>
  <w:style w:type="paragraph" w:styleId="aa">
    <w:name w:val="List Paragraph"/>
    <w:basedOn w:val="a"/>
    <w:uiPriority w:val="34"/>
    <w:qFormat/>
    <w:rsid w:val="00730AB9"/>
    <w:pPr>
      <w:spacing w:after="200" w:line="276" w:lineRule="auto"/>
      <w:ind w:left="720"/>
      <w:contextualSpacing/>
    </w:pPr>
    <w:rPr>
      <w:rFonts w:ascii="Calibri" w:eastAsia="Calibri" w:hAnsi="Calibri" w:cs="Calibri"/>
      <w:sz w:val="22"/>
      <w:szCs w:val="22"/>
      <w:lang w:val="bg-BG"/>
    </w:rPr>
  </w:style>
  <w:style w:type="character" w:styleId="ab">
    <w:name w:val="Subtle Emphasis"/>
    <w:uiPriority w:val="19"/>
    <w:qFormat/>
    <w:rsid w:val="00730AB9"/>
    <w:rPr>
      <w:i/>
      <w:iCs/>
      <w:color w:val="404040"/>
    </w:rPr>
  </w:style>
  <w:style w:type="character" w:styleId="ac">
    <w:name w:val="Emphasis"/>
    <w:uiPriority w:val="20"/>
    <w:qFormat/>
    <w:rsid w:val="00730AB9"/>
    <w:rPr>
      <w:i/>
      <w:iCs/>
    </w:rPr>
  </w:style>
  <w:style w:type="paragraph" w:styleId="ad">
    <w:name w:val="Normal (Web)"/>
    <w:basedOn w:val="a"/>
    <w:uiPriority w:val="99"/>
    <w:unhideWhenUsed/>
    <w:rsid w:val="008D17CA"/>
    <w:pPr>
      <w:spacing w:after="160" w:line="259" w:lineRule="auto"/>
    </w:pPr>
    <w:rPr>
      <w:rFonts w:eastAsiaTheme="minorHAnsi"/>
      <w:lang w:val="bg-BG"/>
    </w:rPr>
  </w:style>
  <w:style w:type="numbering" w:customStyle="1" w:styleId="1">
    <w:name w:val="Без списък1"/>
    <w:next w:val="a2"/>
    <w:uiPriority w:val="99"/>
    <w:semiHidden/>
    <w:unhideWhenUsed/>
    <w:rsid w:val="00DC5C03"/>
  </w:style>
  <w:style w:type="paragraph" w:styleId="ae">
    <w:name w:val="Balloon Text"/>
    <w:basedOn w:val="a"/>
    <w:link w:val="af"/>
    <w:uiPriority w:val="99"/>
    <w:semiHidden/>
    <w:unhideWhenUsed/>
    <w:rsid w:val="00DC5C03"/>
    <w:rPr>
      <w:rFonts w:ascii="Segoe UI" w:eastAsiaTheme="minorHAnsi" w:hAnsi="Segoe UI" w:cs="Segoe UI"/>
      <w:sz w:val="18"/>
      <w:szCs w:val="18"/>
      <w:lang w:val="bg-BG"/>
    </w:rPr>
  </w:style>
  <w:style w:type="character" w:customStyle="1" w:styleId="af">
    <w:name w:val="Изнесен текст Знак"/>
    <w:basedOn w:val="a0"/>
    <w:link w:val="ae"/>
    <w:uiPriority w:val="99"/>
    <w:semiHidden/>
    <w:rsid w:val="00DC5C03"/>
    <w:rPr>
      <w:rFonts w:ascii="Segoe UI" w:hAnsi="Segoe UI" w:cs="Segoe UI"/>
      <w:sz w:val="18"/>
      <w:szCs w:val="18"/>
    </w:rPr>
  </w:style>
  <w:style w:type="numbering" w:customStyle="1" w:styleId="11">
    <w:name w:val="Без списък11"/>
    <w:next w:val="a2"/>
    <w:uiPriority w:val="99"/>
    <w:semiHidden/>
    <w:unhideWhenUsed/>
    <w:rsid w:val="00DC5C03"/>
  </w:style>
  <w:style w:type="paragraph" w:customStyle="1" w:styleId="msonormal0">
    <w:name w:val="msonormal"/>
    <w:basedOn w:val="a"/>
    <w:rsid w:val="00DC5C03"/>
    <w:pPr>
      <w:spacing w:before="100" w:beforeAutospacing="1" w:after="100" w:afterAutospacing="1"/>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6273</Words>
  <Characters>35761</Characters>
  <Application>Microsoft Office Word</Application>
  <DocSecurity>0</DocSecurity>
  <Lines>298</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OA Vidin</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Rik_2021-02</dc:creator>
  <cp:keywords/>
  <dc:description/>
  <cp:lastModifiedBy>Rik_2021-01</cp:lastModifiedBy>
  <cp:revision>6</cp:revision>
  <cp:lastPrinted>2021-11-02T15:57:00Z</cp:lastPrinted>
  <dcterms:created xsi:type="dcterms:W3CDTF">2021-11-06T11:24:00Z</dcterms:created>
  <dcterms:modified xsi:type="dcterms:W3CDTF">2021-11-06T13:20:00Z</dcterms:modified>
</cp:coreProperties>
</file>