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5671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0156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015671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707B47" w:rsidRPr="00015671">
        <w:rPr>
          <w:rFonts w:ascii="Times New Roman" w:hAnsi="Times New Roman" w:cs="Times New Roman"/>
          <w:sz w:val="24"/>
          <w:szCs w:val="24"/>
        </w:rPr>
        <w:t>05.11</w:t>
      </w:r>
      <w:r w:rsidRPr="00015671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01567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015671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707B47" w:rsidRPr="00015671" w:rsidRDefault="00707B47" w:rsidP="001E7CF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6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</w:t>
      </w:r>
      <w:r w:rsidR="00664CC9" w:rsidRPr="00015671">
        <w:rPr>
          <w:rFonts w:ascii="Times New Roman" w:hAnsi="Times New Roman"/>
          <w:sz w:val="24"/>
          <w:szCs w:val="24"/>
          <w:lang w:eastAsia="bg-BG"/>
        </w:rPr>
        <w:t xml:space="preserve"> и община Чупрене.</w:t>
      </w:r>
    </w:p>
    <w:p w:rsidR="00790635" w:rsidRPr="00015671" w:rsidRDefault="00707B47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lang w:val="bg-BG" w:eastAsia="bg-BG"/>
        </w:rPr>
        <w:t>Промяна в състави на СИК в община Видин, община Ружинци и община Макреш.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Промяна в състави на СИК и ПСИК в община Брегово и община Димово.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Промяна в състави на СИК в община Видин, община Брегово община, Макреш, община Грамада и община Димово.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Промяна в състави на СИК в община Брегово.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Регистрация на застъпници на кандидатската листа на коалиция ГЕРБ-СДС в изборите за народни представители на 14 ноември 2021 г.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Регистрация на застъпници на кандидатската листа на партия „ДВИЖЕНИЕ ЗА ПРАВА И СВОБОДИ“ в изборите за  президент и вицепрезидент на републиката на 14 ноември 2021 г.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Публикуване на списък на упълномощени представители на кандидатската листа на коалиция ГЕРБ-СДС в изборите за народни представители на 14 ноември 2021г.</w:t>
      </w:r>
    </w:p>
    <w:p w:rsidR="001E7CF0" w:rsidRPr="00015671" w:rsidRDefault="001E7CF0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015671">
        <w:rPr>
          <w:szCs w:val="22"/>
          <w:lang w:val="bg-BG"/>
        </w:rPr>
        <w:t>Определяне на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 при предаването му на 13.11.2021г. община в Пети изборен район - Видински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1D075F" w:rsidRPr="00015671" w:rsidRDefault="001D075F" w:rsidP="001E7CF0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proofErr w:type="spellStart"/>
      <w:r w:rsidRPr="00015671">
        <w:rPr>
          <w:lang w:eastAsia="bg-BG"/>
        </w:rPr>
        <w:t>Сигнал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нарушение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Изборния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кодекс</w:t>
      </w:r>
      <w:proofErr w:type="spellEnd"/>
      <w:r w:rsidRPr="00015671">
        <w:rPr>
          <w:lang w:eastAsia="bg-BG"/>
        </w:rPr>
        <w:t xml:space="preserve">, </w:t>
      </w:r>
      <w:proofErr w:type="spellStart"/>
      <w:r w:rsidRPr="00015671">
        <w:rPr>
          <w:lang w:eastAsia="bg-BG"/>
        </w:rPr>
        <w:t>подаден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от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Александър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Филчев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Матеев</w:t>
      </w:r>
      <w:proofErr w:type="spellEnd"/>
      <w:r w:rsidRPr="00015671">
        <w:rPr>
          <w:lang w:eastAsia="bg-BG"/>
        </w:rPr>
        <w:t xml:space="preserve">, представляващ </w:t>
      </w:r>
      <w:proofErr w:type="spellStart"/>
      <w:r w:rsidRPr="00015671">
        <w:rPr>
          <w:lang w:eastAsia="bg-BG"/>
        </w:rPr>
        <w:t>Коалиция</w:t>
      </w:r>
      <w:proofErr w:type="spellEnd"/>
      <w:r w:rsidRPr="00015671">
        <w:rPr>
          <w:lang w:eastAsia="bg-BG"/>
        </w:rPr>
        <w:t xml:space="preserve"> ГЕРБ- СДС</w:t>
      </w:r>
      <w:r w:rsidRPr="00015671">
        <w:rPr>
          <w:lang w:val="bg-BG" w:eastAsia="bg-BG"/>
        </w:rPr>
        <w:t>.</w:t>
      </w:r>
    </w:p>
    <w:p w:rsidR="00015671" w:rsidRPr="00015671" w:rsidRDefault="00015671" w:rsidP="00015671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lang w:eastAsia="bg-BG"/>
        </w:rPr>
      </w:pPr>
      <w:proofErr w:type="spellStart"/>
      <w:r w:rsidRPr="00015671">
        <w:rPr>
          <w:lang w:eastAsia="bg-BG"/>
        </w:rPr>
        <w:t>Изменение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Решение</w:t>
      </w:r>
      <w:proofErr w:type="spellEnd"/>
      <w:r w:rsidRPr="00015671">
        <w:rPr>
          <w:lang w:eastAsia="bg-BG"/>
        </w:rPr>
        <w:t xml:space="preserve"> №87-ПВР/НС </w:t>
      </w:r>
      <w:proofErr w:type="spellStart"/>
      <w:r w:rsidRPr="00015671">
        <w:rPr>
          <w:lang w:eastAsia="bg-BG"/>
        </w:rPr>
        <w:t>от</w:t>
      </w:r>
      <w:proofErr w:type="spellEnd"/>
      <w:r w:rsidRPr="00015671">
        <w:rPr>
          <w:lang w:eastAsia="bg-BG"/>
        </w:rPr>
        <w:t xml:space="preserve"> 01.11.2021г. </w:t>
      </w:r>
      <w:proofErr w:type="spellStart"/>
      <w:proofErr w:type="gramStart"/>
      <w:r w:rsidRPr="00015671">
        <w:rPr>
          <w:lang w:eastAsia="bg-BG"/>
        </w:rPr>
        <w:t>на</w:t>
      </w:r>
      <w:proofErr w:type="spellEnd"/>
      <w:proofErr w:type="gramEnd"/>
      <w:r w:rsidRPr="00015671">
        <w:rPr>
          <w:lang w:eastAsia="bg-BG"/>
        </w:rPr>
        <w:t xml:space="preserve"> РИК- </w:t>
      </w:r>
      <w:proofErr w:type="spellStart"/>
      <w:r w:rsidRPr="00015671">
        <w:rPr>
          <w:lang w:eastAsia="bg-BG"/>
        </w:rPr>
        <w:t>Видин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определяне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броя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бюлетините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всяка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избирателна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секция</w:t>
      </w:r>
      <w:proofErr w:type="spellEnd"/>
      <w:r w:rsidRPr="00015671">
        <w:rPr>
          <w:lang w:eastAsia="bg-BG"/>
        </w:rPr>
        <w:t xml:space="preserve"> в </w:t>
      </w:r>
      <w:proofErr w:type="spellStart"/>
      <w:r w:rsidRPr="00015671">
        <w:rPr>
          <w:lang w:eastAsia="bg-BG"/>
        </w:rPr>
        <w:t>Изборен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район</w:t>
      </w:r>
      <w:proofErr w:type="spellEnd"/>
      <w:r w:rsidRPr="00015671">
        <w:rPr>
          <w:lang w:eastAsia="bg-BG"/>
        </w:rPr>
        <w:t xml:space="preserve"> 05 – </w:t>
      </w:r>
      <w:proofErr w:type="spellStart"/>
      <w:r w:rsidRPr="00015671">
        <w:rPr>
          <w:lang w:eastAsia="bg-BG"/>
        </w:rPr>
        <w:t>Видински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произвеждане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изборите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президент</w:t>
      </w:r>
      <w:proofErr w:type="spellEnd"/>
      <w:r w:rsidRPr="00015671">
        <w:rPr>
          <w:lang w:eastAsia="bg-BG"/>
        </w:rPr>
        <w:t xml:space="preserve"> и </w:t>
      </w:r>
      <w:proofErr w:type="spellStart"/>
      <w:r w:rsidRPr="00015671">
        <w:rPr>
          <w:lang w:eastAsia="bg-BG"/>
        </w:rPr>
        <w:t>вицепрезидент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републиката</w:t>
      </w:r>
      <w:proofErr w:type="spellEnd"/>
      <w:r w:rsidRPr="00015671">
        <w:rPr>
          <w:lang w:eastAsia="bg-BG"/>
        </w:rPr>
        <w:t xml:space="preserve"> и </w:t>
      </w:r>
      <w:proofErr w:type="spellStart"/>
      <w:r w:rsidRPr="00015671">
        <w:rPr>
          <w:lang w:eastAsia="bg-BG"/>
        </w:rPr>
        <w:t>за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народни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представители</w:t>
      </w:r>
      <w:proofErr w:type="spellEnd"/>
      <w:r w:rsidRPr="00015671">
        <w:rPr>
          <w:lang w:eastAsia="bg-BG"/>
        </w:rPr>
        <w:t xml:space="preserve"> </w:t>
      </w:r>
      <w:proofErr w:type="spellStart"/>
      <w:r w:rsidRPr="00015671">
        <w:rPr>
          <w:lang w:eastAsia="bg-BG"/>
        </w:rPr>
        <w:t>на</w:t>
      </w:r>
      <w:proofErr w:type="spellEnd"/>
      <w:r w:rsidRPr="00015671">
        <w:rPr>
          <w:lang w:eastAsia="bg-BG"/>
        </w:rPr>
        <w:t xml:space="preserve"> 14 </w:t>
      </w:r>
      <w:proofErr w:type="spellStart"/>
      <w:r w:rsidRPr="00015671">
        <w:rPr>
          <w:lang w:eastAsia="bg-BG"/>
        </w:rPr>
        <w:t>ноември</w:t>
      </w:r>
      <w:proofErr w:type="spellEnd"/>
      <w:r w:rsidRPr="00015671">
        <w:rPr>
          <w:lang w:eastAsia="bg-BG"/>
        </w:rPr>
        <w:t xml:space="preserve"> 2021г.</w:t>
      </w:r>
    </w:p>
    <w:p w:rsidR="00015671" w:rsidRPr="001E7CF0" w:rsidRDefault="00015671" w:rsidP="00015671">
      <w:pPr>
        <w:pStyle w:val="a6"/>
        <w:tabs>
          <w:tab w:val="left" w:pos="142"/>
          <w:tab w:val="left" w:pos="426"/>
          <w:tab w:val="left" w:pos="709"/>
        </w:tabs>
        <w:spacing w:line="360" w:lineRule="auto"/>
        <w:ind w:left="1920"/>
        <w:jc w:val="both"/>
        <w:rPr>
          <w:szCs w:val="22"/>
          <w:highlight w:val="yellow"/>
          <w:lang w:val="bg-BG"/>
        </w:rPr>
      </w:pPr>
    </w:p>
    <w:p w:rsidR="00790635" w:rsidRPr="001E7CF0" w:rsidRDefault="00790635" w:rsidP="00790635">
      <w:pPr>
        <w:tabs>
          <w:tab w:val="left" w:pos="709"/>
          <w:tab w:val="left" w:pos="851"/>
        </w:tabs>
        <w:ind w:left="709"/>
        <w:jc w:val="both"/>
        <w:rPr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  <w:bookmarkStart w:id="0" w:name="_GoBack"/>
      <w:bookmarkEnd w:id="0"/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015671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4904C9"/>
    <w:rsid w:val="005408F5"/>
    <w:rsid w:val="005E7084"/>
    <w:rsid w:val="00664CC9"/>
    <w:rsid w:val="00666B52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E0447A"/>
    <w:rsid w:val="00E3435D"/>
    <w:rsid w:val="00E9242D"/>
    <w:rsid w:val="00F2396E"/>
    <w:rsid w:val="00F55A6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534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10</cp:revision>
  <cp:lastPrinted>2021-10-22T11:23:00Z</cp:lastPrinted>
  <dcterms:created xsi:type="dcterms:W3CDTF">2021-10-29T13:47:00Z</dcterms:created>
  <dcterms:modified xsi:type="dcterms:W3CDTF">2021-11-05T15:35:00Z</dcterms:modified>
</cp:coreProperties>
</file>